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A5" w:rsidRPr="008171A5" w:rsidRDefault="008171A5" w:rsidP="008171A5">
      <w:pPr>
        <w:pStyle w:val="a8"/>
        <w:suppressAutoHyphens/>
      </w:pPr>
      <w:r w:rsidRPr="008171A5">
        <w:t>РОССИЙСКАЯ   ФЕДЕРАЦИЯ</w:t>
      </w:r>
    </w:p>
    <w:p w:rsidR="008171A5" w:rsidRPr="008171A5" w:rsidRDefault="008171A5" w:rsidP="008171A5">
      <w:pPr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1A5">
        <w:rPr>
          <w:rFonts w:ascii="Times New Roman" w:hAnsi="Times New Roman" w:cs="Times New Roman"/>
          <w:b/>
          <w:sz w:val="28"/>
          <w:szCs w:val="28"/>
        </w:rPr>
        <w:t xml:space="preserve">СОВЕТ  МУНИЦИПАЛЬНОГО ОБРАЗОВАНИЯ </w:t>
      </w:r>
    </w:p>
    <w:p w:rsidR="008171A5" w:rsidRPr="008171A5" w:rsidRDefault="008171A5" w:rsidP="008171A5">
      <w:pPr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1A5">
        <w:rPr>
          <w:rFonts w:ascii="Times New Roman" w:hAnsi="Times New Roman" w:cs="Times New Roman"/>
          <w:b/>
          <w:sz w:val="28"/>
          <w:szCs w:val="28"/>
        </w:rPr>
        <w:t xml:space="preserve">СЕЛЬСКОГО  ПОСЕЛЕНИЯ «ЛИНЁВО-ОЗЁРСКОЕ»   </w:t>
      </w:r>
    </w:p>
    <w:p w:rsidR="008171A5" w:rsidRPr="008171A5" w:rsidRDefault="008171A5" w:rsidP="008171A5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171A5">
        <w:rPr>
          <w:rFonts w:ascii="Times New Roman" w:hAnsi="Times New Roman" w:cs="Times New Roman"/>
          <w:sz w:val="28"/>
          <w:szCs w:val="28"/>
        </w:rPr>
        <w:t>ТРЕТЬЕГО  СОЗЫВА</w:t>
      </w:r>
    </w:p>
    <w:p w:rsidR="008171A5" w:rsidRPr="008171A5" w:rsidRDefault="008171A5" w:rsidP="008171A5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171A5" w:rsidRPr="008171A5" w:rsidRDefault="008171A5" w:rsidP="008171A5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171A5" w:rsidRPr="008171A5" w:rsidRDefault="008171A5" w:rsidP="008171A5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171A5">
        <w:rPr>
          <w:rFonts w:ascii="Times New Roman" w:hAnsi="Times New Roman" w:cs="Times New Roman"/>
          <w:sz w:val="28"/>
          <w:szCs w:val="28"/>
        </w:rPr>
        <w:t xml:space="preserve">РЕШЕНИЕ  </w:t>
      </w:r>
    </w:p>
    <w:p w:rsidR="008171A5" w:rsidRPr="008171A5" w:rsidRDefault="008171A5" w:rsidP="008171A5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171A5" w:rsidRPr="008171A5" w:rsidRDefault="001D2808" w:rsidP="008171A5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8171A5" w:rsidRPr="008171A5">
        <w:rPr>
          <w:rFonts w:ascii="Times New Roman" w:hAnsi="Times New Roman" w:cs="Times New Roman"/>
          <w:sz w:val="28"/>
          <w:szCs w:val="28"/>
        </w:rPr>
        <w:t xml:space="preserve"> июня 2015 год                            </w:t>
      </w:r>
      <w:r w:rsidR="008171A5" w:rsidRPr="008171A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171A5" w:rsidRPr="008171A5">
        <w:rPr>
          <w:rFonts w:ascii="Times New Roman" w:hAnsi="Times New Roman" w:cs="Times New Roman"/>
          <w:sz w:val="28"/>
          <w:szCs w:val="28"/>
        </w:rPr>
        <w:tab/>
      </w:r>
      <w:r w:rsidR="008171A5" w:rsidRPr="008171A5">
        <w:rPr>
          <w:rFonts w:ascii="Times New Roman" w:hAnsi="Times New Roman" w:cs="Times New Roman"/>
          <w:sz w:val="28"/>
          <w:szCs w:val="28"/>
        </w:rPr>
        <w:tab/>
      </w:r>
      <w:r w:rsidR="008171A5" w:rsidRPr="008171A5">
        <w:rPr>
          <w:rFonts w:ascii="Times New Roman" w:hAnsi="Times New Roman" w:cs="Times New Roman"/>
          <w:sz w:val="28"/>
          <w:szCs w:val="28"/>
        </w:rPr>
        <w:tab/>
      </w:r>
      <w:r w:rsidR="008171A5" w:rsidRPr="008171A5">
        <w:rPr>
          <w:rFonts w:ascii="Times New Roman" w:hAnsi="Times New Roman" w:cs="Times New Roman"/>
          <w:sz w:val="28"/>
          <w:szCs w:val="28"/>
        </w:rPr>
        <w:tab/>
      </w:r>
      <w:r w:rsidR="008171A5" w:rsidRPr="008171A5">
        <w:rPr>
          <w:rFonts w:ascii="Times New Roman" w:hAnsi="Times New Roman" w:cs="Times New Roman"/>
          <w:sz w:val="28"/>
          <w:szCs w:val="28"/>
        </w:rPr>
        <w:tab/>
        <w:t xml:space="preserve">           № </w:t>
      </w:r>
      <w:r>
        <w:rPr>
          <w:rFonts w:ascii="Times New Roman" w:hAnsi="Times New Roman" w:cs="Times New Roman"/>
          <w:sz w:val="28"/>
          <w:szCs w:val="28"/>
        </w:rPr>
        <w:t>123</w:t>
      </w:r>
    </w:p>
    <w:p w:rsidR="008171A5" w:rsidRPr="008171A5" w:rsidRDefault="008171A5" w:rsidP="008171A5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171A5">
        <w:rPr>
          <w:rFonts w:ascii="Times New Roman" w:hAnsi="Times New Roman" w:cs="Times New Roman"/>
          <w:sz w:val="28"/>
          <w:szCs w:val="28"/>
        </w:rPr>
        <w:t>с. Линёво Озеро</w:t>
      </w:r>
    </w:p>
    <w:p w:rsidR="008171A5" w:rsidRPr="008171A5" w:rsidRDefault="008171A5" w:rsidP="008171A5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8171A5" w:rsidRPr="008171A5" w:rsidRDefault="008171A5" w:rsidP="008171A5">
      <w:pPr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FE1" w:rsidRPr="008171A5" w:rsidRDefault="00033FE1" w:rsidP="008171A5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1A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171A5" w:rsidRPr="008171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порядке принятия и организации выполнения</w:t>
      </w:r>
      <w:r w:rsidR="008171A5" w:rsidRPr="00681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171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среднесрочных и годовых</w:t>
      </w:r>
      <w:r w:rsidR="008171A5" w:rsidRPr="00681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планов социально-экономического развития</w:t>
      </w:r>
      <w:r w:rsidR="00817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71A5" w:rsidRPr="008171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сельского поселения «Линёво-Озёрское» </w:t>
      </w:r>
    </w:p>
    <w:p w:rsidR="008171A5" w:rsidRDefault="008171A5" w:rsidP="008171A5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1A5" w:rsidRDefault="008171A5" w:rsidP="008171A5">
      <w:pPr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614" w:rsidRPr="00562F8C" w:rsidRDefault="00033FE1" w:rsidP="00D73614">
      <w:pPr>
        <w:suppressAutoHyphens/>
        <w:ind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E4F0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6 части 1</w:t>
      </w:r>
      <w:r w:rsidR="00817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17 </w:t>
      </w:r>
      <w:r w:rsidRPr="000E4F0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0E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E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562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</w:t>
      </w:r>
      <w:r w:rsidR="00D73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</w:t>
      </w:r>
      <w:r w:rsidRPr="000E4F0F">
        <w:rPr>
          <w:rFonts w:ascii="Times New Roman" w:eastAsia="Times New Roman" w:hAnsi="Times New Roman" w:cs="Times New Roman"/>
          <w:sz w:val="28"/>
          <w:szCs w:val="28"/>
          <w:lang w:eastAsia="ru-RU"/>
        </w:rPr>
        <w:t>2003</w:t>
      </w:r>
      <w:r w:rsidR="00894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D7361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0E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E4F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E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 </w:t>
      </w:r>
      <w:r w:rsidR="00D73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части 1 статьи 9 </w:t>
      </w:r>
      <w:r w:rsidR="00D73614" w:rsidRPr="00D7361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D7361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73614" w:rsidRPr="00D73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сельского поселения «Линёво-Озёрское», утвержденн</w:t>
      </w:r>
      <w:r w:rsidR="00D7361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73614" w:rsidRPr="00D73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от 24 декабря 2014 года № 107, Совет муниципального образования сельского поселения «Линёво-Озёрское», </w:t>
      </w:r>
      <w:r w:rsidR="00D73614" w:rsidRPr="00562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решил: </w:t>
      </w:r>
      <w:proofErr w:type="gramEnd"/>
    </w:p>
    <w:p w:rsidR="00D73614" w:rsidRDefault="00D73614" w:rsidP="00D73614">
      <w:pPr>
        <w:suppressAutoHyphens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FE1" w:rsidRPr="000E4F0F" w:rsidRDefault="00033FE1" w:rsidP="008171A5">
      <w:pPr>
        <w:suppressAutoHyphens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72F0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принятия и организации </w:t>
      </w:r>
      <w:proofErr w:type="gramStart"/>
      <w:r w:rsidRPr="000E4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</w:t>
      </w:r>
      <w:r w:rsidR="00830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</w:t>
      </w:r>
      <w:r w:rsidR="00894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4F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социально-экономического развития</w:t>
      </w:r>
      <w:r w:rsidR="00072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сельского</w:t>
      </w:r>
      <w:proofErr w:type="gramEnd"/>
      <w:r w:rsidR="00072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«Линёво-Озёрское»</w:t>
      </w:r>
      <w:r w:rsidRPr="00DB2A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072F0F" w:rsidRPr="00072F0F" w:rsidRDefault="00072F0F" w:rsidP="00072F0F">
      <w:pPr>
        <w:suppressAutoHyphens/>
        <w:ind w:firstLine="851"/>
        <w:rPr>
          <w:rFonts w:ascii="Times New Roman" w:hAnsi="Times New Roman" w:cs="Times New Roman"/>
          <w:sz w:val="28"/>
          <w:szCs w:val="28"/>
        </w:rPr>
      </w:pPr>
      <w:r w:rsidRPr="00072F0F">
        <w:rPr>
          <w:rFonts w:ascii="Times New Roman" w:hAnsi="Times New Roman" w:cs="Times New Roman"/>
          <w:sz w:val="28"/>
          <w:szCs w:val="28"/>
        </w:rPr>
        <w:t>2.  Настоящее решение вступает в силу на следующий день после дня его официального опубликования (обнародования).</w:t>
      </w:r>
    </w:p>
    <w:p w:rsidR="00072F0F" w:rsidRPr="00072F0F" w:rsidRDefault="00072F0F" w:rsidP="00072F0F">
      <w:pPr>
        <w:suppressAutoHyphens/>
        <w:ind w:firstLine="851"/>
        <w:rPr>
          <w:rFonts w:ascii="Times New Roman" w:hAnsi="Times New Roman" w:cs="Times New Roman"/>
          <w:sz w:val="28"/>
          <w:szCs w:val="28"/>
        </w:rPr>
      </w:pPr>
      <w:r w:rsidRPr="00072F0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2F0F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072F0F">
        <w:rPr>
          <w:rFonts w:ascii="Times New Roman" w:hAnsi="Times New Roman" w:cs="Times New Roman"/>
          <w:sz w:val="28"/>
          <w:szCs w:val="28"/>
        </w:rPr>
        <w:t xml:space="preserve"> настоящее решение в информационно-телекоммуникационной сети «Интернет» на официальном сайте:  </w:t>
      </w:r>
      <w:hyperlink r:id="rId8" w:history="1">
        <w:r w:rsidRPr="00072F0F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Pr="00072F0F">
        <w:rPr>
          <w:rFonts w:ascii="Times New Roman" w:hAnsi="Times New Roman" w:cs="Times New Roman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072F0F" w:rsidRPr="00072F0F" w:rsidRDefault="00072F0F" w:rsidP="00072F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72F0F" w:rsidRPr="00072F0F" w:rsidRDefault="00072F0F" w:rsidP="00072F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72F0F" w:rsidRPr="00072F0F" w:rsidRDefault="00072F0F" w:rsidP="00072F0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72F0F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072F0F" w:rsidRPr="00072F0F" w:rsidRDefault="00072F0F" w:rsidP="00072F0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72F0F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Pr="00072F0F">
        <w:rPr>
          <w:rFonts w:ascii="Times New Roman" w:hAnsi="Times New Roman" w:cs="Times New Roman"/>
          <w:sz w:val="28"/>
          <w:szCs w:val="28"/>
        </w:rPr>
        <w:tab/>
      </w:r>
      <w:r w:rsidRPr="00072F0F">
        <w:rPr>
          <w:rFonts w:ascii="Times New Roman" w:hAnsi="Times New Roman" w:cs="Times New Roman"/>
          <w:sz w:val="28"/>
          <w:szCs w:val="28"/>
        </w:rPr>
        <w:tab/>
      </w:r>
      <w:r w:rsidRPr="00072F0F">
        <w:rPr>
          <w:rFonts w:ascii="Times New Roman" w:hAnsi="Times New Roman" w:cs="Times New Roman"/>
          <w:sz w:val="28"/>
          <w:szCs w:val="28"/>
        </w:rPr>
        <w:tab/>
      </w:r>
      <w:r w:rsidRPr="00072F0F">
        <w:rPr>
          <w:rFonts w:ascii="Times New Roman" w:hAnsi="Times New Roman" w:cs="Times New Roman"/>
          <w:sz w:val="28"/>
          <w:szCs w:val="28"/>
        </w:rPr>
        <w:tab/>
        <w:t xml:space="preserve">С.В. Ланцова </w:t>
      </w:r>
    </w:p>
    <w:p w:rsidR="00033FE1" w:rsidRDefault="00F97972" w:rsidP="008171A5">
      <w:pPr>
        <w:tabs>
          <w:tab w:val="left" w:pos="6167"/>
        </w:tabs>
        <w:suppressAutoHyphens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30686" w:rsidRDefault="00830686" w:rsidP="008171A5">
      <w:pPr>
        <w:suppressAutoHyphens/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0686" w:rsidRDefault="00830686" w:rsidP="008171A5">
      <w:pPr>
        <w:suppressAutoHyphens/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0686" w:rsidRDefault="00830686" w:rsidP="008171A5">
      <w:pPr>
        <w:suppressAutoHyphens/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70A6" w:rsidRDefault="005270A6" w:rsidP="008171A5">
      <w:pPr>
        <w:suppressAutoHyphens/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0686" w:rsidRDefault="00830686" w:rsidP="008171A5">
      <w:pPr>
        <w:suppressAutoHyphens/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0686" w:rsidRDefault="00072F0F" w:rsidP="00562F8C">
      <w:pPr>
        <w:suppressAutoHyphens/>
        <w:autoSpaceDE w:val="0"/>
        <w:autoSpaceDN w:val="0"/>
        <w:adjustRightInd w:val="0"/>
        <w:ind w:firstLine="567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proofErr w:type="gramEnd"/>
    </w:p>
    <w:p w:rsidR="00072F0F" w:rsidRDefault="00072F0F" w:rsidP="00562F8C">
      <w:pPr>
        <w:suppressAutoHyphens/>
        <w:autoSpaceDE w:val="0"/>
        <w:autoSpaceDN w:val="0"/>
        <w:adjustRightInd w:val="0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</w:p>
    <w:p w:rsidR="00072F0F" w:rsidRDefault="00072F0F" w:rsidP="00562F8C">
      <w:pPr>
        <w:suppressAutoHyphens/>
        <w:autoSpaceDE w:val="0"/>
        <w:autoSpaceDN w:val="0"/>
        <w:adjustRightInd w:val="0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72F0F" w:rsidRDefault="00072F0F" w:rsidP="00562F8C">
      <w:pPr>
        <w:suppressAutoHyphens/>
        <w:autoSpaceDE w:val="0"/>
        <w:autoSpaceDN w:val="0"/>
        <w:adjustRightInd w:val="0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072F0F" w:rsidRDefault="00072F0F" w:rsidP="00562F8C">
      <w:pPr>
        <w:suppressAutoHyphens/>
        <w:autoSpaceDE w:val="0"/>
        <w:autoSpaceDN w:val="0"/>
        <w:adjustRightInd w:val="0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«Линёво-Озёрское» </w:t>
      </w:r>
    </w:p>
    <w:p w:rsidR="00072F0F" w:rsidRDefault="001D2808" w:rsidP="00562F8C">
      <w:pPr>
        <w:suppressAutoHyphens/>
        <w:autoSpaceDE w:val="0"/>
        <w:autoSpaceDN w:val="0"/>
        <w:adjustRightInd w:val="0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72F0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17</w:t>
      </w:r>
      <w:r w:rsidR="005833CC">
        <w:rPr>
          <w:rFonts w:ascii="Times New Roman" w:hAnsi="Times New Roman" w:cs="Times New Roman"/>
          <w:sz w:val="28"/>
          <w:szCs w:val="28"/>
        </w:rPr>
        <w:t xml:space="preserve"> июня 2015 года №</w:t>
      </w:r>
      <w:r>
        <w:rPr>
          <w:rFonts w:ascii="Times New Roman" w:hAnsi="Times New Roman" w:cs="Times New Roman"/>
          <w:sz w:val="28"/>
          <w:szCs w:val="28"/>
        </w:rPr>
        <w:t xml:space="preserve"> 123</w:t>
      </w:r>
    </w:p>
    <w:p w:rsidR="00072F0F" w:rsidRDefault="00072F0F" w:rsidP="00072F0F">
      <w:pPr>
        <w:suppressAutoHyphens/>
        <w:autoSpaceDE w:val="0"/>
        <w:autoSpaceDN w:val="0"/>
        <w:adjustRightInd w:val="0"/>
        <w:ind w:firstLine="5812"/>
        <w:rPr>
          <w:rFonts w:ascii="Times New Roman" w:hAnsi="Times New Roman" w:cs="Times New Roman"/>
          <w:sz w:val="28"/>
          <w:szCs w:val="28"/>
        </w:rPr>
      </w:pPr>
    </w:p>
    <w:p w:rsidR="005C4787" w:rsidRPr="005C4787" w:rsidRDefault="005C4787" w:rsidP="00072F0F">
      <w:pPr>
        <w:suppressAutoHyphens/>
        <w:ind w:firstLine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F8C" w:rsidRDefault="00562F8C" w:rsidP="00562F8C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2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принятия и организации </w:t>
      </w:r>
      <w:proofErr w:type="gramStart"/>
      <w:r w:rsidRPr="00562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выполнения планов социально-экономического развития муниципального образования</w:t>
      </w:r>
      <w:proofErr w:type="gramEnd"/>
      <w:r w:rsidRPr="00562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62F8C" w:rsidRDefault="00562F8C" w:rsidP="00562F8C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2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 «Линёво-Озёрское»</w:t>
      </w:r>
    </w:p>
    <w:p w:rsidR="00562F8C" w:rsidRPr="00562F8C" w:rsidRDefault="00562F8C" w:rsidP="00562F8C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E6786" w:rsidRDefault="00DE6786" w:rsidP="00562F8C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F8C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562F8C" w:rsidRPr="00562F8C" w:rsidRDefault="00562F8C" w:rsidP="00562F8C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786" w:rsidRPr="00033FE1" w:rsidRDefault="00E92929" w:rsidP="00562F8C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Настоящий</w:t>
      </w:r>
      <w:r w:rsidR="00DE6786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DE6786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основные цели, принципы и общ</w:t>
      </w:r>
      <w:r w:rsidR="00FA4974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схему </w:t>
      </w:r>
      <w:r w:rsidR="00DE6786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принятия и </w:t>
      </w:r>
      <w:r w:rsidR="00FA4974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вы</w:t>
      </w:r>
      <w:r w:rsidR="00DE6786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полнения </w:t>
      </w:r>
      <w:r w:rsidR="0083068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среднесрочных и</w:t>
      </w:r>
      <w:r w:rsidR="00073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3FE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73521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одовых планов </w:t>
      </w:r>
      <w:r w:rsidR="00DE6786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B553C2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циально-экономического развития</w:t>
      </w:r>
      <w:r w:rsidR="00470898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2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сельского поселения «Линёво-Озёрское». </w:t>
      </w:r>
    </w:p>
    <w:p w:rsidR="001A08AA" w:rsidRPr="000557D4" w:rsidRDefault="00033FE1" w:rsidP="00562F8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E6786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A08AA" w:rsidRPr="000557D4">
        <w:rPr>
          <w:rFonts w:ascii="Times New Roman" w:hAnsi="Times New Roman" w:cs="Times New Roman"/>
          <w:sz w:val="28"/>
          <w:szCs w:val="28"/>
        </w:rPr>
        <w:t>Для целей настоящего Порядка</w:t>
      </w:r>
      <w:r w:rsidR="00470898" w:rsidRPr="000557D4">
        <w:rPr>
          <w:rFonts w:ascii="Times New Roman" w:hAnsi="Times New Roman" w:cs="Times New Roman"/>
          <w:sz w:val="28"/>
          <w:szCs w:val="28"/>
        </w:rPr>
        <w:t xml:space="preserve"> </w:t>
      </w:r>
      <w:r w:rsidR="001A08AA" w:rsidRPr="000557D4">
        <w:rPr>
          <w:rFonts w:ascii="Times New Roman" w:hAnsi="Times New Roman" w:cs="Times New Roman"/>
          <w:sz w:val="28"/>
          <w:szCs w:val="28"/>
        </w:rPr>
        <w:t>используются следующие понятия:</w:t>
      </w:r>
    </w:p>
    <w:p w:rsidR="00F417D1" w:rsidRPr="000557D4" w:rsidRDefault="00073521" w:rsidP="00562F8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F417D1" w:rsidRPr="000557D4">
        <w:rPr>
          <w:rFonts w:ascii="Times New Roman" w:hAnsi="Times New Roman" w:cs="Times New Roman"/>
          <w:sz w:val="28"/>
          <w:szCs w:val="28"/>
        </w:rPr>
        <w:t>.</w:t>
      </w:r>
      <w:r w:rsidR="007E0AE5">
        <w:rPr>
          <w:rFonts w:ascii="Times New Roman" w:hAnsi="Times New Roman" w:cs="Times New Roman"/>
          <w:sz w:val="28"/>
          <w:szCs w:val="28"/>
        </w:rPr>
        <w:t>1</w:t>
      </w:r>
      <w:r w:rsidR="002844F7">
        <w:rPr>
          <w:rFonts w:ascii="Times New Roman" w:hAnsi="Times New Roman" w:cs="Times New Roman"/>
          <w:sz w:val="28"/>
          <w:szCs w:val="28"/>
        </w:rPr>
        <w:t>.</w:t>
      </w:r>
      <w:r w:rsidR="00F417D1" w:rsidRPr="000557D4">
        <w:rPr>
          <w:rFonts w:ascii="Times New Roman" w:hAnsi="Times New Roman" w:cs="Times New Roman"/>
          <w:sz w:val="28"/>
          <w:szCs w:val="28"/>
        </w:rPr>
        <w:t xml:space="preserve"> </w:t>
      </w:r>
      <w:r w:rsidR="00521CF5">
        <w:rPr>
          <w:rFonts w:ascii="Times New Roman" w:hAnsi="Times New Roman" w:cs="Times New Roman"/>
          <w:sz w:val="28"/>
          <w:szCs w:val="28"/>
        </w:rPr>
        <w:t>с</w:t>
      </w:r>
      <w:r w:rsidR="00AD3919" w:rsidRPr="000557D4">
        <w:rPr>
          <w:rFonts w:ascii="Times New Roman" w:hAnsi="Times New Roman" w:cs="Times New Roman"/>
          <w:sz w:val="28"/>
          <w:szCs w:val="28"/>
        </w:rPr>
        <w:t xml:space="preserve">реднесрочный </w:t>
      </w:r>
      <w:r w:rsidR="00F417D1" w:rsidRPr="000557D4">
        <w:rPr>
          <w:rFonts w:ascii="Times New Roman" w:hAnsi="Times New Roman" w:cs="Times New Roman"/>
          <w:sz w:val="28"/>
          <w:szCs w:val="28"/>
        </w:rPr>
        <w:t>план социально-экономического развития</w:t>
      </w:r>
      <w:r w:rsidR="00562F8C" w:rsidRPr="00562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2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сельского поселения «Линёво-Озёрское» </w:t>
      </w:r>
      <w:r w:rsidR="00F417D1" w:rsidRPr="000557D4">
        <w:rPr>
          <w:rFonts w:ascii="Times New Roman" w:hAnsi="Times New Roman" w:cs="Times New Roman"/>
          <w:i/>
          <w:sz w:val="28"/>
          <w:szCs w:val="28"/>
        </w:rPr>
        <w:t>–</w:t>
      </w:r>
      <w:r w:rsidR="00F417D1" w:rsidRPr="000557D4">
        <w:rPr>
          <w:rFonts w:ascii="Times New Roman" w:hAnsi="Times New Roman" w:cs="Times New Roman"/>
          <w:sz w:val="28"/>
          <w:szCs w:val="28"/>
        </w:rPr>
        <w:t xml:space="preserve"> плановы</w:t>
      </w:r>
      <w:r w:rsidR="00D35A08" w:rsidRPr="000557D4">
        <w:rPr>
          <w:rFonts w:ascii="Times New Roman" w:hAnsi="Times New Roman" w:cs="Times New Roman"/>
          <w:sz w:val="28"/>
          <w:szCs w:val="28"/>
        </w:rPr>
        <w:t xml:space="preserve">й </w:t>
      </w:r>
      <w:r w:rsidR="00F417D1" w:rsidRPr="000557D4">
        <w:rPr>
          <w:rFonts w:ascii="Times New Roman" w:hAnsi="Times New Roman" w:cs="Times New Roman"/>
          <w:sz w:val="28"/>
          <w:szCs w:val="28"/>
        </w:rPr>
        <w:t>документ,</w:t>
      </w:r>
      <w:r w:rsidR="00D35A08" w:rsidRPr="000557D4">
        <w:rPr>
          <w:rFonts w:ascii="Times New Roman" w:hAnsi="Times New Roman" w:cs="Times New Roman"/>
          <w:sz w:val="28"/>
          <w:szCs w:val="28"/>
        </w:rPr>
        <w:t xml:space="preserve"> имеющий горизонт планирования социально-экономических процессов развития муниципальных образо</w:t>
      </w:r>
      <w:r w:rsidR="00347B85" w:rsidRPr="000557D4">
        <w:rPr>
          <w:rFonts w:ascii="Times New Roman" w:hAnsi="Times New Roman" w:cs="Times New Roman"/>
          <w:sz w:val="28"/>
          <w:szCs w:val="28"/>
        </w:rPr>
        <w:t xml:space="preserve">ваний не менее пяти лет, </w:t>
      </w:r>
      <w:r w:rsidR="00F417D1" w:rsidRPr="000557D4">
        <w:rPr>
          <w:rFonts w:ascii="Times New Roman" w:hAnsi="Times New Roman" w:cs="Times New Roman"/>
          <w:sz w:val="28"/>
          <w:szCs w:val="28"/>
        </w:rPr>
        <w:t>определяющи</w:t>
      </w:r>
      <w:r w:rsidR="00347B85" w:rsidRPr="000557D4">
        <w:rPr>
          <w:rFonts w:ascii="Times New Roman" w:hAnsi="Times New Roman" w:cs="Times New Roman"/>
          <w:sz w:val="28"/>
          <w:szCs w:val="28"/>
        </w:rPr>
        <w:t>й</w:t>
      </w:r>
      <w:r w:rsidR="00F417D1" w:rsidRPr="000557D4">
        <w:rPr>
          <w:rFonts w:ascii="Times New Roman" w:hAnsi="Times New Roman" w:cs="Times New Roman"/>
          <w:sz w:val="28"/>
          <w:szCs w:val="28"/>
        </w:rPr>
        <w:t xml:space="preserve"> индикаторы развития конкретных видов экономической деятельности и социальной жизни муниципального образования</w:t>
      </w:r>
      <w:r w:rsidR="00347B85" w:rsidRPr="000557D4">
        <w:rPr>
          <w:rFonts w:ascii="Times New Roman" w:hAnsi="Times New Roman" w:cs="Times New Roman"/>
          <w:sz w:val="28"/>
          <w:szCs w:val="28"/>
        </w:rPr>
        <w:t xml:space="preserve"> и</w:t>
      </w:r>
      <w:r w:rsidR="00F417D1" w:rsidRPr="000557D4">
        <w:rPr>
          <w:rFonts w:ascii="Times New Roman" w:hAnsi="Times New Roman" w:cs="Times New Roman"/>
          <w:sz w:val="28"/>
          <w:szCs w:val="28"/>
        </w:rPr>
        <w:t xml:space="preserve"> описывающи</w:t>
      </w:r>
      <w:r w:rsidR="00347B85" w:rsidRPr="000557D4">
        <w:rPr>
          <w:rFonts w:ascii="Times New Roman" w:hAnsi="Times New Roman" w:cs="Times New Roman"/>
          <w:sz w:val="28"/>
          <w:szCs w:val="28"/>
        </w:rPr>
        <w:t>й</w:t>
      </w:r>
      <w:r w:rsidR="00F417D1" w:rsidRPr="000557D4">
        <w:rPr>
          <w:rFonts w:ascii="Times New Roman" w:hAnsi="Times New Roman" w:cs="Times New Roman"/>
          <w:sz w:val="28"/>
          <w:szCs w:val="28"/>
        </w:rPr>
        <w:t xml:space="preserve"> механизмы реализации каждого из плановых этапов, их конкретных участников и необходимые для достижения запланированных целей и задач ресурсы</w:t>
      </w:r>
      <w:r w:rsidR="002275E9">
        <w:rPr>
          <w:rFonts w:ascii="Times New Roman" w:hAnsi="Times New Roman" w:cs="Times New Roman"/>
          <w:sz w:val="28"/>
          <w:szCs w:val="28"/>
        </w:rPr>
        <w:t xml:space="preserve"> (далее – Среднесрочный план)</w:t>
      </w:r>
      <w:r w:rsidR="0018596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73521" w:rsidRDefault="001A7352" w:rsidP="00562F8C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7D4">
        <w:rPr>
          <w:rFonts w:ascii="Times New Roman" w:hAnsi="Times New Roman" w:cs="Times New Roman"/>
          <w:sz w:val="28"/>
          <w:szCs w:val="28"/>
        </w:rPr>
        <w:t xml:space="preserve"> </w:t>
      </w:r>
      <w:r w:rsidR="00562F8C">
        <w:rPr>
          <w:rFonts w:ascii="Times New Roman" w:hAnsi="Times New Roman" w:cs="Times New Roman"/>
          <w:sz w:val="28"/>
          <w:szCs w:val="28"/>
        </w:rPr>
        <w:tab/>
      </w:r>
      <w:r w:rsidR="002844F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73521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0AE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73521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21CF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73521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одовой план социально-экономического развития </w:t>
      </w:r>
      <w:r w:rsidR="00562F8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сельского поселения «Линёво-Озёрское»</w:t>
      </w:r>
      <w:r w:rsidR="00562F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73521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основная форма планирования и преобразования экономических и социальных отношений, основа </w:t>
      </w:r>
      <w:proofErr w:type="gramStart"/>
      <w:r w:rsidR="00073521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хозяйственной деятельности всех звеньев уп</w:t>
      </w:r>
      <w:r w:rsidR="002844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</w:t>
      </w:r>
      <w:proofErr w:type="gramEnd"/>
      <w:r w:rsidR="00284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D2428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сельского поселения «Линёво-Озёрское»</w:t>
      </w:r>
      <w:r w:rsidR="00D242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73521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Годовой план). Годовой план </w:t>
      </w:r>
      <w:r w:rsidR="00073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73521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документ, совпадающий по срокам с бюджетным годом, который фиксирует показатели, характеризующие состояние системы в конце планового периода, определяет пути, способы достижения желаемых результатов, необходимые для этого ресурсы</w:t>
      </w:r>
      <w:r w:rsidR="001859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30FB" w:rsidRDefault="00D2428C" w:rsidP="00562F8C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Совет муниципального образования сельского поселения «Линёво-Озёрское»</w:t>
      </w:r>
      <w:r w:rsidR="00B02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Совет)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7DD3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разработке, принятии и </w:t>
      </w:r>
      <w:r w:rsidR="00347B85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</w:t>
      </w:r>
      <w:r w:rsidR="00767DD3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низации выполнения </w:t>
      </w:r>
      <w:r w:rsidR="002275E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Среднесрочных</w:t>
      </w:r>
      <w:r w:rsidR="00185969" w:rsidRPr="00185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5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185969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Годовых планов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30FB" w:rsidRDefault="00D2428C" w:rsidP="00562F8C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844F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4557A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8596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557A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21CF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ринимает решение о разработке </w:t>
      </w:r>
      <w:r w:rsidR="002275E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Среднесрочного плана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30FB" w:rsidRDefault="00D2428C" w:rsidP="00562F8C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844F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4557A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859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557A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21CF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тверждает </w:t>
      </w:r>
      <w:r w:rsidR="002275E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Среднесрочный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85969" w:rsidRDefault="00D2428C" w:rsidP="00562F8C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844F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85969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8596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85969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21CF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85969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тверждает Годов</w:t>
      </w:r>
      <w:r w:rsidR="00227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="00185969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85969" w:rsidRDefault="00D2428C" w:rsidP="00D2428C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3.4. </w:t>
      </w:r>
      <w:r w:rsidR="00521CF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85969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ассматривает ежегодный отчет о выполнении Годового плана в рамках реализации </w:t>
      </w:r>
      <w:r w:rsidR="002275E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Среднесрочного плана</w:t>
      </w:r>
      <w:r w:rsidR="00185969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отчетный год</w:t>
      </w:r>
      <w:r w:rsidR="002273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56D9" w:rsidRDefault="00D2428C" w:rsidP="00D2428C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Глава администрации муниципального образования сельского поселения «Линёво-</w:t>
      </w:r>
      <w:r w:rsidRPr="00D24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Озёрское» </w:t>
      </w:r>
      <w:r w:rsidR="00B02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Глава администрации) </w:t>
      </w:r>
      <w:r w:rsidR="00BB3374" w:rsidRPr="00D242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</w:t>
      </w:r>
      <w:r w:rsidR="00BB3374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принятии </w:t>
      </w:r>
      <w:r w:rsidR="00347B85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</w:t>
      </w:r>
      <w:r w:rsidR="00BB3374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ганизации выполне</w:t>
      </w:r>
      <w:r w:rsidR="009356D9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BB3374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5E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Среднесрочных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85969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Годовых планов</w:t>
      </w:r>
      <w:r w:rsidR="002273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D4E04" w:rsidRDefault="002273B4" w:rsidP="00D2428C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4557A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521CF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здает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0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227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428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сельского поселения «Линёво-Озёрское»</w:t>
      </w:r>
      <w:r w:rsidR="00B02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Администрация)</w:t>
      </w:r>
      <w:r w:rsidR="00D2428C" w:rsidRPr="001040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начале работы по разработке </w:t>
      </w:r>
      <w:r w:rsidR="002275E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Среднесрочного</w:t>
      </w:r>
      <w:r w:rsidR="00DD4E04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5969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Годов</w:t>
      </w:r>
      <w:r w:rsidR="00F70D5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C283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185969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DC2838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D2428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B64FE" w:rsidRDefault="0010404B" w:rsidP="00D2428C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r w:rsidR="00521C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 порядке проводит отбор </w:t>
      </w:r>
      <w:r w:rsidR="0000717A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перечня мероприятий, 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</w:t>
      </w:r>
      <w:r w:rsidR="003D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D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предложений, перечня муниципальных программ, подлежащих включению в </w:t>
      </w:r>
      <w:r w:rsidR="005D456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Среднесрочный план</w:t>
      </w:r>
      <w:r w:rsidR="00D2428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A62B4" w:rsidRDefault="0010404B" w:rsidP="00D2428C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="00521CF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здает </w:t>
      </w:r>
      <w:r w:rsidR="00BF36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23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начале разработки муниципальных программ с определением заказчика-координатора в лице структурного подразделения </w:t>
      </w:r>
      <w:r w:rsidR="00B023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F77BE6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 включению в</w:t>
      </w:r>
      <w:r w:rsidR="0053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Среднесрочный план</w:t>
      </w:r>
      <w:r w:rsidR="009577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77E4" w:rsidRDefault="006156F4" w:rsidP="009577E4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70D5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C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носит проект </w:t>
      </w:r>
      <w:r w:rsidR="0053493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Среднесрочного плана</w:t>
      </w:r>
      <w:r w:rsidR="00F7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7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Совет на рассмотрение и утверждение;</w:t>
      </w:r>
    </w:p>
    <w:p w:rsidR="00483DB1" w:rsidRPr="009577E4" w:rsidRDefault="009577E4" w:rsidP="009577E4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521CF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редоставляет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</w:t>
      </w:r>
      <w:r w:rsidR="00A267F2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</w:t>
      </w:r>
      <w:r w:rsidR="00BB459D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финансировании </w:t>
      </w:r>
      <w:r w:rsidR="00CD30F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ходе реализации </w:t>
      </w:r>
      <w:r w:rsidR="0053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Среднесрочного </w:t>
      </w:r>
      <w:r w:rsidR="00185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185969" w:rsidRPr="009577E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  <w:r w:rsidR="00F70D53" w:rsidRPr="009577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3493A" w:rsidRPr="009577E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185969" w:rsidRPr="00957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53493A" w:rsidRPr="009577E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BB459D" w:rsidRPr="009577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77E4" w:rsidRPr="009577E4" w:rsidRDefault="009577E4" w:rsidP="009577E4">
      <w:pPr>
        <w:suppressAutoHyphens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657CF" w:rsidRPr="009577E4" w:rsidRDefault="00185969" w:rsidP="009577E4">
      <w:pPr>
        <w:pStyle w:val="Heading"/>
        <w:suppressAutoHyphens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577E4">
        <w:rPr>
          <w:rFonts w:ascii="Times New Roman" w:hAnsi="Times New Roman" w:cs="Times New Roman"/>
          <w:b w:val="0"/>
          <w:sz w:val="28"/>
          <w:szCs w:val="28"/>
        </w:rPr>
        <w:t>2</w:t>
      </w:r>
      <w:r w:rsidR="00E657CF" w:rsidRPr="009577E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D10CD6" w:rsidRPr="009577E4">
        <w:rPr>
          <w:rFonts w:ascii="Times New Roman" w:hAnsi="Times New Roman" w:cs="Times New Roman"/>
          <w:b w:val="0"/>
          <w:sz w:val="28"/>
          <w:szCs w:val="28"/>
        </w:rPr>
        <w:t>Среднесрочный план</w:t>
      </w:r>
      <w:r w:rsidR="00DF06BE" w:rsidRPr="009577E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D4D0B" w:rsidRPr="009577E4" w:rsidRDefault="00DD4D0B" w:rsidP="009577E4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E657CF" w:rsidRPr="009577E4" w:rsidRDefault="00B017D0" w:rsidP="009577E4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577E4">
        <w:rPr>
          <w:rFonts w:ascii="Times New Roman" w:hAnsi="Times New Roman" w:cs="Times New Roman"/>
          <w:sz w:val="28"/>
          <w:szCs w:val="28"/>
        </w:rPr>
        <w:t>5</w:t>
      </w:r>
      <w:r w:rsidR="00E657CF" w:rsidRPr="009577E4">
        <w:rPr>
          <w:rFonts w:ascii="Times New Roman" w:hAnsi="Times New Roman" w:cs="Times New Roman"/>
          <w:sz w:val="28"/>
          <w:szCs w:val="28"/>
        </w:rPr>
        <w:t xml:space="preserve">. </w:t>
      </w:r>
      <w:r w:rsidR="00D10CD6" w:rsidRPr="009577E4">
        <w:rPr>
          <w:rFonts w:ascii="Times New Roman" w:hAnsi="Times New Roman" w:cs="Times New Roman"/>
          <w:sz w:val="28"/>
          <w:szCs w:val="28"/>
        </w:rPr>
        <w:t>Среднесрочный план</w:t>
      </w:r>
      <w:r w:rsidR="00DD4D0B" w:rsidRPr="009577E4">
        <w:rPr>
          <w:rFonts w:ascii="Times New Roman" w:hAnsi="Times New Roman" w:cs="Times New Roman"/>
          <w:sz w:val="28"/>
          <w:szCs w:val="28"/>
        </w:rPr>
        <w:t xml:space="preserve"> </w:t>
      </w:r>
      <w:r w:rsidR="002744B2" w:rsidRPr="009577E4">
        <w:rPr>
          <w:rFonts w:ascii="Times New Roman" w:hAnsi="Times New Roman" w:cs="Times New Roman"/>
          <w:sz w:val="28"/>
          <w:szCs w:val="28"/>
        </w:rPr>
        <w:t xml:space="preserve">разрабатывается </w:t>
      </w:r>
      <w:r w:rsidR="00A07311" w:rsidRPr="009577E4">
        <w:rPr>
          <w:rFonts w:ascii="Times New Roman" w:hAnsi="Times New Roman" w:cs="Times New Roman"/>
          <w:sz w:val="28"/>
          <w:szCs w:val="28"/>
        </w:rPr>
        <w:t xml:space="preserve">на период </w:t>
      </w:r>
      <w:r w:rsidR="009C2A04" w:rsidRPr="009577E4">
        <w:rPr>
          <w:rFonts w:ascii="Times New Roman" w:hAnsi="Times New Roman" w:cs="Times New Roman"/>
          <w:sz w:val="28"/>
          <w:szCs w:val="28"/>
        </w:rPr>
        <w:t>не менее 5 лет</w:t>
      </w:r>
      <w:r w:rsidR="00E657CF" w:rsidRPr="009577E4">
        <w:rPr>
          <w:rFonts w:ascii="Times New Roman" w:hAnsi="Times New Roman" w:cs="Times New Roman"/>
          <w:sz w:val="28"/>
          <w:szCs w:val="28"/>
        </w:rPr>
        <w:t>.</w:t>
      </w:r>
    </w:p>
    <w:p w:rsidR="00E657CF" w:rsidRDefault="007673F0" w:rsidP="009577E4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577E4">
        <w:rPr>
          <w:rFonts w:ascii="Times New Roman" w:hAnsi="Times New Roman" w:cs="Times New Roman"/>
          <w:sz w:val="28"/>
          <w:szCs w:val="28"/>
        </w:rPr>
        <w:t>5.1.</w:t>
      </w:r>
      <w:r w:rsidR="00E657CF" w:rsidRPr="009577E4">
        <w:rPr>
          <w:rFonts w:ascii="Times New Roman" w:hAnsi="Times New Roman" w:cs="Times New Roman"/>
          <w:sz w:val="28"/>
          <w:szCs w:val="28"/>
        </w:rPr>
        <w:t xml:space="preserve"> </w:t>
      </w:r>
      <w:r w:rsidR="009C2A04" w:rsidRPr="009577E4">
        <w:rPr>
          <w:rFonts w:ascii="Times New Roman" w:hAnsi="Times New Roman" w:cs="Times New Roman"/>
          <w:sz w:val="28"/>
          <w:szCs w:val="28"/>
        </w:rPr>
        <w:t>Среднесрочный план содержит</w:t>
      </w:r>
      <w:r w:rsidR="00E657CF" w:rsidRPr="009577E4">
        <w:rPr>
          <w:rFonts w:ascii="Times New Roman" w:hAnsi="Times New Roman" w:cs="Times New Roman"/>
          <w:sz w:val="28"/>
          <w:szCs w:val="28"/>
        </w:rPr>
        <w:t>:</w:t>
      </w:r>
    </w:p>
    <w:p w:rsidR="00E657CF" w:rsidRDefault="009577E4" w:rsidP="009577E4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7CF" w:rsidRPr="009577E4">
        <w:rPr>
          <w:rFonts w:ascii="Times New Roman" w:hAnsi="Times New Roman" w:cs="Times New Roman"/>
          <w:sz w:val="28"/>
          <w:szCs w:val="28"/>
        </w:rPr>
        <w:t>характеристику социально-экономического положения, анализ проблем и диспропорций;</w:t>
      </w:r>
    </w:p>
    <w:p w:rsidR="007673F0" w:rsidRDefault="009577E4" w:rsidP="009577E4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7CF" w:rsidRPr="009577E4">
        <w:rPr>
          <w:rFonts w:ascii="Times New Roman" w:hAnsi="Times New Roman" w:cs="Times New Roman"/>
          <w:sz w:val="28"/>
          <w:szCs w:val="28"/>
        </w:rPr>
        <w:t>цели и основные показатели социально</w:t>
      </w:r>
      <w:r w:rsidR="00E657CF" w:rsidRPr="000557D4">
        <w:rPr>
          <w:rFonts w:ascii="Times New Roman" w:hAnsi="Times New Roman" w:cs="Times New Roman"/>
          <w:sz w:val="28"/>
          <w:szCs w:val="28"/>
        </w:rPr>
        <w:t>-эконо</w:t>
      </w:r>
      <w:r w:rsidR="00695726" w:rsidRPr="000557D4">
        <w:rPr>
          <w:rFonts w:ascii="Times New Roman" w:hAnsi="Times New Roman" w:cs="Times New Roman"/>
          <w:sz w:val="28"/>
          <w:szCs w:val="28"/>
        </w:rPr>
        <w:t xml:space="preserve">мического 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сельского поселения «Линёво-Озёрское»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73F0" w:rsidRDefault="009577E4" w:rsidP="009577E4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7CF" w:rsidRPr="000557D4">
        <w:rPr>
          <w:rFonts w:ascii="Times New Roman" w:hAnsi="Times New Roman" w:cs="Times New Roman"/>
          <w:sz w:val="28"/>
          <w:szCs w:val="28"/>
        </w:rPr>
        <w:t>приоритетные направления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сельского поселения «Линёво-Озёрское»;</w:t>
      </w:r>
    </w:p>
    <w:p w:rsidR="00E657CF" w:rsidRDefault="009577E4" w:rsidP="009577E4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82C90" w:rsidRPr="000557D4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 w:rsidR="008F51AD">
        <w:rPr>
          <w:rFonts w:ascii="Times New Roman" w:hAnsi="Times New Roman" w:cs="Times New Roman"/>
          <w:sz w:val="28"/>
          <w:szCs w:val="28"/>
        </w:rPr>
        <w:t>Среднесрочного плана</w:t>
      </w:r>
      <w:r w:rsidR="00E657CF" w:rsidRPr="000557D4">
        <w:rPr>
          <w:rFonts w:ascii="Times New Roman" w:hAnsi="Times New Roman" w:cs="Times New Roman"/>
          <w:sz w:val="28"/>
          <w:szCs w:val="28"/>
        </w:rPr>
        <w:t>;</w:t>
      </w:r>
    </w:p>
    <w:p w:rsidR="00E657CF" w:rsidRDefault="009577E4" w:rsidP="009577E4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7CF" w:rsidRPr="000557D4">
        <w:rPr>
          <w:rFonts w:ascii="Times New Roman" w:hAnsi="Times New Roman" w:cs="Times New Roman"/>
          <w:sz w:val="28"/>
          <w:szCs w:val="28"/>
        </w:rPr>
        <w:t>фин</w:t>
      </w:r>
      <w:r w:rsidR="00182C90" w:rsidRPr="000557D4">
        <w:rPr>
          <w:rFonts w:ascii="Times New Roman" w:hAnsi="Times New Roman" w:cs="Times New Roman"/>
          <w:sz w:val="28"/>
          <w:szCs w:val="28"/>
        </w:rPr>
        <w:t xml:space="preserve">ансовое обеспечение реализации </w:t>
      </w:r>
      <w:r w:rsidR="009E1A25">
        <w:rPr>
          <w:rFonts w:ascii="Times New Roman" w:hAnsi="Times New Roman" w:cs="Times New Roman"/>
          <w:sz w:val="28"/>
          <w:szCs w:val="28"/>
        </w:rPr>
        <w:t>Среднесрочного плана</w:t>
      </w:r>
      <w:r w:rsidR="00E657CF" w:rsidRPr="000557D4">
        <w:rPr>
          <w:rFonts w:ascii="Times New Roman" w:hAnsi="Times New Roman" w:cs="Times New Roman"/>
          <w:sz w:val="28"/>
          <w:szCs w:val="28"/>
        </w:rPr>
        <w:t>;</w:t>
      </w:r>
    </w:p>
    <w:p w:rsidR="001701D3" w:rsidRDefault="009577E4" w:rsidP="009577E4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7CF" w:rsidRPr="000557D4">
        <w:rPr>
          <w:rFonts w:ascii="Times New Roman" w:hAnsi="Times New Roman" w:cs="Times New Roman"/>
          <w:sz w:val="28"/>
          <w:szCs w:val="28"/>
        </w:rPr>
        <w:t>о</w:t>
      </w:r>
      <w:r w:rsidR="00182C90" w:rsidRPr="000557D4">
        <w:rPr>
          <w:rFonts w:ascii="Times New Roman" w:hAnsi="Times New Roman" w:cs="Times New Roman"/>
          <w:sz w:val="28"/>
          <w:szCs w:val="28"/>
        </w:rPr>
        <w:t xml:space="preserve">жидаемые результаты </w:t>
      </w:r>
      <w:r w:rsidR="001701D3" w:rsidRPr="000557D4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9E1A25">
        <w:rPr>
          <w:rFonts w:ascii="Times New Roman" w:hAnsi="Times New Roman" w:cs="Times New Roman"/>
          <w:sz w:val="28"/>
          <w:szCs w:val="28"/>
        </w:rPr>
        <w:t>Среднесрочного плана</w:t>
      </w:r>
      <w:r w:rsidR="001701D3" w:rsidRPr="000557D4">
        <w:rPr>
          <w:rFonts w:ascii="Times New Roman" w:hAnsi="Times New Roman" w:cs="Times New Roman"/>
          <w:sz w:val="28"/>
          <w:szCs w:val="28"/>
        </w:rPr>
        <w:t xml:space="preserve"> (оценку экономического эффекта </w:t>
      </w:r>
      <w:r w:rsidR="004F506B">
        <w:rPr>
          <w:rFonts w:ascii="Times New Roman" w:hAnsi="Times New Roman" w:cs="Times New Roman"/>
          <w:sz w:val="28"/>
          <w:szCs w:val="28"/>
        </w:rPr>
        <w:t>его</w:t>
      </w:r>
      <w:r w:rsidR="001701D3" w:rsidRPr="000557D4">
        <w:rPr>
          <w:rFonts w:ascii="Times New Roman" w:hAnsi="Times New Roman" w:cs="Times New Roman"/>
          <w:sz w:val="28"/>
          <w:szCs w:val="28"/>
        </w:rPr>
        <w:t xml:space="preserve"> реализации).</w:t>
      </w:r>
    </w:p>
    <w:p w:rsidR="00E657CF" w:rsidRPr="000557D4" w:rsidRDefault="009577E4" w:rsidP="009577E4">
      <w:pPr>
        <w:suppressAutoHyphens/>
        <w:ind w:firstLine="709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5.2. П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9C2A04">
        <w:rPr>
          <w:rFonts w:ascii="Times New Roman" w:hAnsi="Times New Roman" w:cs="Times New Roman"/>
          <w:sz w:val="28"/>
          <w:szCs w:val="28"/>
        </w:rPr>
        <w:t>Среднесрочного плана</w:t>
      </w:r>
      <w:r w:rsidR="007673F0">
        <w:rPr>
          <w:rFonts w:ascii="Times New Roman" w:hAnsi="Times New Roman" w:cs="Times New Roman"/>
          <w:sz w:val="28"/>
          <w:szCs w:val="28"/>
        </w:rPr>
        <w:t xml:space="preserve"> вносится</w:t>
      </w:r>
      <w:r>
        <w:rPr>
          <w:rFonts w:ascii="Times New Roman" w:hAnsi="Times New Roman" w:cs="Times New Roman"/>
          <w:sz w:val="28"/>
          <w:szCs w:val="28"/>
        </w:rPr>
        <w:t xml:space="preserve"> Главой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4242" w:rsidRPr="000557D4">
        <w:rPr>
          <w:rFonts w:ascii="Times New Roman" w:hAnsi="Times New Roman" w:cs="Times New Roman"/>
          <w:sz w:val="28"/>
          <w:szCs w:val="28"/>
        </w:rPr>
        <w:t>для рассмотрения</w:t>
      </w:r>
      <w:r w:rsidR="00FA4242" w:rsidRPr="000557D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673F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Совет </w:t>
      </w:r>
      <w:r w:rsidR="00FA4242" w:rsidRPr="000557D4">
        <w:rPr>
          <w:rFonts w:ascii="Times New Roman" w:hAnsi="Times New Roman" w:cs="Times New Roman"/>
          <w:sz w:val="28"/>
          <w:szCs w:val="28"/>
        </w:rPr>
        <w:t>не позднее, чем</w:t>
      </w:r>
      <w:r w:rsidR="00EF597A" w:rsidRPr="000557D4">
        <w:rPr>
          <w:rFonts w:ascii="Times New Roman" w:hAnsi="Times New Roman" w:cs="Times New Roman"/>
          <w:sz w:val="28"/>
          <w:szCs w:val="28"/>
        </w:rPr>
        <w:t xml:space="preserve"> за три</w:t>
      </w:r>
      <w:r w:rsidR="00FA4242" w:rsidRPr="000557D4">
        <w:rPr>
          <w:rFonts w:ascii="Times New Roman" w:hAnsi="Times New Roman" w:cs="Times New Roman"/>
          <w:sz w:val="24"/>
          <w:szCs w:val="24"/>
        </w:rPr>
        <w:t xml:space="preserve"> </w:t>
      </w:r>
      <w:r w:rsidR="00E657CF" w:rsidRPr="000557D4">
        <w:rPr>
          <w:rFonts w:ascii="Times New Roman" w:hAnsi="Times New Roman" w:cs="Times New Roman"/>
          <w:sz w:val="28"/>
          <w:szCs w:val="28"/>
        </w:rPr>
        <w:t>месяца до окончания срока реализации действующе</w:t>
      </w:r>
      <w:r w:rsidR="000C0970">
        <w:rPr>
          <w:rFonts w:ascii="Times New Roman" w:hAnsi="Times New Roman" w:cs="Times New Roman"/>
          <w:sz w:val="28"/>
          <w:szCs w:val="28"/>
        </w:rPr>
        <w:t>го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 </w:t>
      </w:r>
      <w:r w:rsidR="009C2A04">
        <w:rPr>
          <w:rFonts w:ascii="Times New Roman" w:hAnsi="Times New Roman" w:cs="Times New Roman"/>
          <w:sz w:val="28"/>
          <w:szCs w:val="28"/>
        </w:rPr>
        <w:t>Среднесрочного плана (</w:t>
      </w:r>
      <w:r w:rsidR="00FA4242" w:rsidRPr="000557D4">
        <w:rPr>
          <w:rFonts w:ascii="Times New Roman" w:hAnsi="Times New Roman" w:cs="Times New Roman"/>
          <w:sz w:val="28"/>
          <w:szCs w:val="28"/>
        </w:rPr>
        <w:t>Комплексной п</w:t>
      </w:r>
      <w:r w:rsidR="00E657CF" w:rsidRPr="000557D4">
        <w:rPr>
          <w:rFonts w:ascii="Times New Roman" w:hAnsi="Times New Roman" w:cs="Times New Roman"/>
          <w:sz w:val="28"/>
          <w:szCs w:val="28"/>
        </w:rPr>
        <w:t>рограммы</w:t>
      </w:r>
      <w:r w:rsidR="009C2A04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развития)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7CF" w:rsidRDefault="00C60A6A" w:rsidP="009577E4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657CF" w:rsidRPr="000557D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. </w:t>
      </w:r>
      <w:r w:rsidR="00EF17BD">
        <w:rPr>
          <w:rFonts w:ascii="Times New Roman" w:hAnsi="Times New Roman" w:cs="Times New Roman"/>
          <w:sz w:val="28"/>
          <w:szCs w:val="28"/>
        </w:rPr>
        <w:t>А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ктуализированные (измененные, вновь сформированные) </w:t>
      </w:r>
      <w:r w:rsidR="00AD696B">
        <w:rPr>
          <w:rFonts w:ascii="Times New Roman" w:hAnsi="Times New Roman" w:cs="Times New Roman"/>
          <w:sz w:val="28"/>
          <w:szCs w:val="28"/>
        </w:rPr>
        <w:t>С</w:t>
      </w:r>
      <w:r w:rsidR="00296A34" w:rsidRPr="000557D4">
        <w:rPr>
          <w:rFonts w:ascii="Times New Roman" w:hAnsi="Times New Roman" w:cs="Times New Roman"/>
          <w:sz w:val="28"/>
          <w:szCs w:val="28"/>
        </w:rPr>
        <w:t>реднесрочные п</w:t>
      </w:r>
      <w:r w:rsidR="00E657CF" w:rsidRPr="000557D4">
        <w:rPr>
          <w:rFonts w:ascii="Times New Roman" w:hAnsi="Times New Roman" w:cs="Times New Roman"/>
          <w:sz w:val="28"/>
          <w:szCs w:val="28"/>
        </w:rPr>
        <w:t>ланы вносятс</w:t>
      </w:r>
      <w:r w:rsidR="00740F64" w:rsidRPr="000557D4">
        <w:rPr>
          <w:rFonts w:ascii="Times New Roman" w:hAnsi="Times New Roman" w:cs="Times New Roman"/>
          <w:sz w:val="28"/>
          <w:szCs w:val="28"/>
        </w:rPr>
        <w:t xml:space="preserve">я </w:t>
      </w:r>
      <w:r w:rsidR="00430C01">
        <w:rPr>
          <w:rFonts w:ascii="Times New Roman" w:hAnsi="Times New Roman" w:cs="Times New Roman"/>
          <w:sz w:val="28"/>
          <w:szCs w:val="28"/>
        </w:rPr>
        <w:t xml:space="preserve">Главой администрации </w:t>
      </w:r>
      <w:r w:rsidR="00430C01" w:rsidRPr="000557D4">
        <w:rPr>
          <w:rFonts w:ascii="Times New Roman" w:hAnsi="Times New Roman" w:cs="Times New Roman"/>
          <w:sz w:val="28"/>
          <w:szCs w:val="28"/>
        </w:rPr>
        <w:t>для рассмотрения</w:t>
      </w:r>
      <w:r w:rsidR="00430C01" w:rsidRPr="000557D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30C01">
        <w:rPr>
          <w:rFonts w:ascii="Times New Roman" w:hAnsi="Times New Roman" w:cs="Times New Roman"/>
          <w:sz w:val="28"/>
          <w:szCs w:val="28"/>
        </w:rPr>
        <w:t xml:space="preserve">в Совет </w:t>
      </w:r>
      <w:r w:rsidR="00B35046" w:rsidRPr="000557D4">
        <w:rPr>
          <w:rFonts w:ascii="Times New Roman" w:hAnsi="Times New Roman" w:cs="Times New Roman"/>
          <w:sz w:val="28"/>
          <w:szCs w:val="28"/>
        </w:rPr>
        <w:t xml:space="preserve">не позднее, </w:t>
      </w:r>
      <w:r w:rsidR="003C20AF" w:rsidRPr="000557D4">
        <w:rPr>
          <w:rFonts w:ascii="Times New Roman" w:hAnsi="Times New Roman" w:cs="Times New Roman"/>
          <w:sz w:val="28"/>
          <w:szCs w:val="28"/>
        </w:rPr>
        <w:t>чем</w:t>
      </w:r>
      <w:r w:rsidR="00B35046" w:rsidRPr="000557D4">
        <w:rPr>
          <w:rFonts w:ascii="Times New Roman" w:hAnsi="Times New Roman" w:cs="Times New Roman"/>
          <w:sz w:val="28"/>
          <w:szCs w:val="28"/>
        </w:rPr>
        <w:t xml:space="preserve"> </w:t>
      </w:r>
      <w:r w:rsidR="00CD6333" w:rsidRPr="000557D4">
        <w:rPr>
          <w:rFonts w:ascii="Times New Roman" w:hAnsi="Times New Roman" w:cs="Times New Roman"/>
          <w:sz w:val="28"/>
          <w:szCs w:val="28"/>
        </w:rPr>
        <w:t xml:space="preserve">за два месяца </w:t>
      </w:r>
      <w:r w:rsidR="00E657CF" w:rsidRPr="000557D4">
        <w:rPr>
          <w:rFonts w:ascii="Times New Roman" w:hAnsi="Times New Roman" w:cs="Times New Roman"/>
          <w:sz w:val="28"/>
          <w:szCs w:val="28"/>
        </w:rPr>
        <w:t>до начала нового бюджетного года.</w:t>
      </w:r>
    </w:p>
    <w:p w:rsidR="00E657CF" w:rsidRDefault="00EF17BD" w:rsidP="00EF17B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П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AD696B">
        <w:rPr>
          <w:rFonts w:ascii="Times New Roman" w:hAnsi="Times New Roman" w:cs="Times New Roman"/>
          <w:sz w:val="28"/>
          <w:szCs w:val="28"/>
        </w:rPr>
        <w:t>Среднесрочного плана</w:t>
      </w:r>
      <w:r w:rsidR="00847294" w:rsidRPr="000557D4">
        <w:rPr>
          <w:rFonts w:ascii="Times New Roman" w:hAnsi="Times New Roman" w:cs="Times New Roman"/>
          <w:sz w:val="28"/>
          <w:szCs w:val="28"/>
        </w:rPr>
        <w:t xml:space="preserve"> и проект актуализированн</w:t>
      </w:r>
      <w:r w:rsidR="000557D4" w:rsidRPr="000557D4">
        <w:rPr>
          <w:rFonts w:ascii="Times New Roman" w:hAnsi="Times New Roman" w:cs="Times New Roman"/>
          <w:sz w:val="28"/>
          <w:szCs w:val="28"/>
        </w:rPr>
        <w:t>ого</w:t>
      </w:r>
      <w:r w:rsidR="00847294" w:rsidRPr="000557D4">
        <w:rPr>
          <w:rFonts w:ascii="Times New Roman" w:hAnsi="Times New Roman" w:cs="Times New Roman"/>
          <w:sz w:val="28"/>
          <w:szCs w:val="28"/>
        </w:rPr>
        <w:t xml:space="preserve"> </w:t>
      </w:r>
      <w:r w:rsidR="00AD696B">
        <w:rPr>
          <w:rFonts w:ascii="Times New Roman" w:hAnsi="Times New Roman" w:cs="Times New Roman"/>
          <w:sz w:val="28"/>
          <w:szCs w:val="28"/>
        </w:rPr>
        <w:t>С</w:t>
      </w:r>
      <w:r w:rsidR="00E657CF" w:rsidRPr="000557D4">
        <w:rPr>
          <w:rFonts w:ascii="Times New Roman" w:hAnsi="Times New Roman" w:cs="Times New Roman"/>
          <w:sz w:val="28"/>
          <w:szCs w:val="28"/>
        </w:rPr>
        <w:t>реднесрочн</w:t>
      </w:r>
      <w:r w:rsidR="000557D4" w:rsidRPr="000557D4">
        <w:rPr>
          <w:rFonts w:ascii="Times New Roman" w:hAnsi="Times New Roman" w:cs="Times New Roman"/>
          <w:sz w:val="28"/>
          <w:szCs w:val="28"/>
        </w:rPr>
        <w:t>ого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 план</w:t>
      </w:r>
      <w:r w:rsidR="000557D4" w:rsidRPr="000557D4">
        <w:rPr>
          <w:rFonts w:ascii="Times New Roman" w:hAnsi="Times New Roman" w:cs="Times New Roman"/>
          <w:sz w:val="28"/>
          <w:szCs w:val="28"/>
        </w:rPr>
        <w:t>а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 выносятся на публичные слушания.</w:t>
      </w:r>
    </w:p>
    <w:p w:rsidR="00E62A6C" w:rsidRDefault="00EF17BD" w:rsidP="00EF17B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5.5. В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 срок не позднее </w:t>
      </w:r>
      <w:r w:rsidR="002B0BE8" w:rsidRPr="000557D4">
        <w:rPr>
          <w:rFonts w:ascii="Times New Roman" w:hAnsi="Times New Roman" w:cs="Times New Roman"/>
          <w:sz w:val="28"/>
          <w:szCs w:val="28"/>
        </w:rPr>
        <w:t>шести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 месяцев после завершения срока действия </w:t>
      </w:r>
      <w:r w:rsidR="002B0BE8" w:rsidRPr="000557D4">
        <w:rPr>
          <w:rFonts w:ascii="Times New Roman" w:hAnsi="Times New Roman" w:cs="Times New Roman"/>
          <w:sz w:val="28"/>
          <w:szCs w:val="28"/>
        </w:rPr>
        <w:t xml:space="preserve"> </w:t>
      </w:r>
      <w:r w:rsidR="00AD696B">
        <w:rPr>
          <w:rFonts w:ascii="Times New Roman" w:hAnsi="Times New Roman" w:cs="Times New Roman"/>
          <w:sz w:val="28"/>
          <w:szCs w:val="28"/>
        </w:rPr>
        <w:t>Среднесрочного плана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AC1" w:rsidRPr="000557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="00E62A6C" w:rsidRPr="000557D4">
        <w:rPr>
          <w:rFonts w:ascii="Times New Roman" w:hAnsi="Times New Roman" w:cs="Times New Roman"/>
          <w:sz w:val="28"/>
          <w:szCs w:val="28"/>
        </w:rPr>
        <w:t xml:space="preserve">направляет </w:t>
      </w:r>
      <w:proofErr w:type="gramStart"/>
      <w:r w:rsidR="00E62A6C" w:rsidRPr="000557D4">
        <w:rPr>
          <w:rFonts w:ascii="Times New Roman" w:hAnsi="Times New Roman" w:cs="Times New Roman"/>
          <w:sz w:val="28"/>
          <w:szCs w:val="28"/>
        </w:rPr>
        <w:t>в</w:t>
      </w:r>
      <w:r w:rsidR="005E0C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</w:t>
      </w:r>
      <w:r w:rsidR="00AB0443">
        <w:rPr>
          <w:rFonts w:ascii="Times New Roman" w:hAnsi="Times New Roman" w:cs="Times New Roman"/>
          <w:sz w:val="28"/>
          <w:szCs w:val="28"/>
        </w:rPr>
        <w:t xml:space="preserve"> </w:t>
      </w:r>
      <w:r w:rsidR="00E62A6C" w:rsidRPr="000557D4">
        <w:rPr>
          <w:rFonts w:ascii="Times New Roman" w:hAnsi="Times New Roman" w:cs="Times New Roman"/>
          <w:sz w:val="28"/>
          <w:szCs w:val="28"/>
        </w:rPr>
        <w:t xml:space="preserve">для рассмотрения на сессии отчет о </w:t>
      </w:r>
      <w:r w:rsidR="00AD696B">
        <w:rPr>
          <w:rFonts w:ascii="Times New Roman" w:hAnsi="Times New Roman" w:cs="Times New Roman"/>
          <w:sz w:val="28"/>
          <w:szCs w:val="28"/>
        </w:rPr>
        <w:t>его</w:t>
      </w:r>
      <w:r w:rsidR="00E62A6C" w:rsidRPr="000557D4">
        <w:rPr>
          <w:rFonts w:ascii="Times New Roman" w:hAnsi="Times New Roman" w:cs="Times New Roman"/>
          <w:sz w:val="28"/>
          <w:szCs w:val="28"/>
        </w:rPr>
        <w:t xml:space="preserve"> реализации</w:t>
      </w:r>
      <w:proofErr w:type="gramEnd"/>
      <w:r w:rsidR="00E62A6C" w:rsidRPr="000557D4">
        <w:rPr>
          <w:rFonts w:ascii="Times New Roman" w:hAnsi="Times New Roman" w:cs="Times New Roman"/>
          <w:sz w:val="28"/>
          <w:szCs w:val="28"/>
        </w:rPr>
        <w:t>.</w:t>
      </w:r>
    </w:p>
    <w:p w:rsidR="00AE38D7" w:rsidRPr="000557D4" w:rsidRDefault="00A74C94" w:rsidP="00EF17B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E38D7" w:rsidRPr="000557D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AE38D7" w:rsidRPr="000557D4">
        <w:rPr>
          <w:rFonts w:ascii="Times New Roman" w:hAnsi="Times New Roman" w:cs="Times New Roman"/>
          <w:sz w:val="28"/>
          <w:szCs w:val="28"/>
        </w:rPr>
        <w:t xml:space="preserve">. </w:t>
      </w:r>
      <w:r w:rsidR="00EF17BD">
        <w:rPr>
          <w:rFonts w:ascii="Times New Roman" w:hAnsi="Times New Roman" w:cs="Times New Roman"/>
          <w:sz w:val="28"/>
          <w:szCs w:val="28"/>
        </w:rPr>
        <w:t>У</w:t>
      </w:r>
      <w:r w:rsidR="00AE38D7" w:rsidRPr="000557D4">
        <w:rPr>
          <w:rFonts w:ascii="Times New Roman" w:hAnsi="Times New Roman" w:cs="Times New Roman"/>
          <w:sz w:val="28"/>
          <w:szCs w:val="28"/>
        </w:rPr>
        <w:t>твержденн</w:t>
      </w:r>
      <w:r w:rsidR="00AD696B">
        <w:rPr>
          <w:rFonts w:ascii="Times New Roman" w:hAnsi="Times New Roman" w:cs="Times New Roman"/>
          <w:sz w:val="28"/>
          <w:szCs w:val="28"/>
        </w:rPr>
        <w:t>ый Среднесрочный план</w:t>
      </w:r>
      <w:r w:rsidR="00AE38D7" w:rsidRPr="000557D4">
        <w:rPr>
          <w:rFonts w:ascii="Times New Roman" w:hAnsi="Times New Roman" w:cs="Times New Roman"/>
          <w:sz w:val="28"/>
          <w:szCs w:val="28"/>
        </w:rPr>
        <w:t xml:space="preserve"> подлежит официальному опубликованию.</w:t>
      </w:r>
    </w:p>
    <w:p w:rsidR="000A5C19" w:rsidRDefault="00A74C94" w:rsidP="00EF17B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24F2" w:rsidRPr="000557D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="009724F2" w:rsidRPr="000557D4">
        <w:rPr>
          <w:rFonts w:ascii="Times New Roman" w:hAnsi="Times New Roman" w:cs="Times New Roman"/>
          <w:sz w:val="28"/>
          <w:szCs w:val="28"/>
        </w:rPr>
        <w:t xml:space="preserve">. </w:t>
      </w:r>
      <w:r w:rsidR="00EF17BD">
        <w:rPr>
          <w:rFonts w:ascii="Times New Roman" w:hAnsi="Times New Roman" w:cs="Times New Roman"/>
          <w:sz w:val="28"/>
          <w:szCs w:val="28"/>
        </w:rPr>
        <w:t>О</w:t>
      </w:r>
      <w:r w:rsidR="009724F2" w:rsidRPr="000557D4">
        <w:rPr>
          <w:rFonts w:ascii="Times New Roman" w:hAnsi="Times New Roman" w:cs="Times New Roman"/>
          <w:sz w:val="28"/>
          <w:szCs w:val="28"/>
        </w:rPr>
        <w:t xml:space="preserve">тчет о реализации </w:t>
      </w:r>
      <w:r w:rsidR="00AD696B">
        <w:rPr>
          <w:rFonts w:ascii="Times New Roman" w:hAnsi="Times New Roman" w:cs="Times New Roman"/>
          <w:sz w:val="28"/>
          <w:szCs w:val="28"/>
        </w:rPr>
        <w:t>Среднесрочного плана</w:t>
      </w:r>
      <w:r w:rsidR="009724F2" w:rsidRPr="000557D4">
        <w:rPr>
          <w:rFonts w:ascii="Times New Roman" w:hAnsi="Times New Roman" w:cs="Times New Roman"/>
          <w:sz w:val="28"/>
          <w:szCs w:val="28"/>
        </w:rPr>
        <w:t xml:space="preserve"> утверждается</w:t>
      </w:r>
      <w:r w:rsidR="007B59AE" w:rsidRPr="000557D4">
        <w:rPr>
          <w:rFonts w:ascii="Times New Roman" w:hAnsi="Times New Roman" w:cs="Times New Roman"/>
          <w:sz w:val="28"/>
          <w:szCs w:val="28"/>
        </w:rPr>
        <w:t xml:space="preserve"> </w:t>
      </w:r>
      <w:r w:rsidR="00EF17BD">
        <w:rPr>
          <w:rFonts w:ascii="Times New Roman" w:hAnsi="Times New Roman" w:cs="Times New Roman"/>
          <w:sz w:val="28"/>
          <w:szCs w:val="28"/>
        </w:rPr>
        <w:t>Советом</w:t>
      </w:r>
      <w:r w:rsidR="00EF17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4C94" w:rsidRPr="00A74C94" w:rsidRDefault="00EF17BD" w:rsidP="00EF17BD">
      <w:pPr>
        <w:suppressAutoHyphens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57CF" w:rsidRPr="00EF17BD" w:rsidRDefault="00185969" w:rsidP="00562F8C">
      <w:pPr>
        <w:suppressAutoHyphens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F17BD">
        <w:rPr>
          <w:rFonts w:ascii="Times New Roman" w:hAnsi="Times New Roman" w:cs="Times New Roman"/>
          <w:sz w:val="28"/>
          <w:szCs w:val="28"/>
        </w:rPr>
        <w:t>3</w:t>
      </w:r>
      <w:r w:rsidR="00E657CF" w:rsidRPr="00EF17BD">
        <w:rPr>
          <w:rFonts w:ascii="Times New Roman" w:hAnsi="Times New Roman" w:cs="Times New Roman"/>
          <w:sz w:val="28"/>
          <w:szCs w:val="28"/>
        </w:rPr>
        <w:t xml:space="preserve">. Разработка </w:t>
      </w:r>
      <w:r w:rsidR="00AD696B" w:rsidRPr="00EF17BD">
        <w:rPr>
          <w:rFonts w:ascii="Times New Roman" w:hAnsi="Times New Roman" w:cs="Times New Roman"/>
          <w:sz w:val="28"/>
          <w:szCs w:val="28"/>
        </w:rPr>
        <w:t>Среднесрочного плана</w:t>
      </w:r>
      <w:r w:rsidR="009E6C9F" w:rsidRPr="00EF17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57CF" w:rsidRPr="000557D4" w:rsidRDefault="00E657CF" w:rsidP="00562F8C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57CF" w:rsidRPr="000557D4" w:rsidRDefault="00B34E77" w:rsidP="00BA23DB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. </w:t>
      </w:r>
      <w:r w:rsidR="00451856">
        <w:rPr>
          <w:rFonts w:ascii="Times New Roman" w:hAnsi="Times New Roman" w:cs="Times New Roman"/>
          <w:sz w:val="28"/>
          <w:szCs w:val="28"/>
        </w:rPr>
        <w:t>Среднесрочный план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 разрабатывается специально созданной рабочей группой.</w:t>
      </w:r>
    </w:p>
    <w:p w:rsidR="00E657CF" w:rsidRDefault="00B34E77" w:rsidP="00BA23DB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. Состав рабочей группы по разработке </w:t>
      </w:r>
      <w:r w:rsidR="00451856">
        <w:rPr>
          <w:rFonts w:ascii="Times New Roman" w:hAnsi="Times New Roman" w:cs="Times New Roman"/>
          <w:sz w:val="28"/>
          <w:szCs w:val="28"/>
        </w:rPr>
        <w:t>Среднесрочного плана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, календарный график работы над </w:t>
      </w:r>
      <w:r w:rsidR="004D41CF">
        <w:rPr>
          <w:rFonts w:ascii="Times New Roman" w:hAnsi="Times New Roman" w:cs="Times New Roman"/>
          <w:sz w:val="28"/>
          <w:szCs w:val="28"/>
        </w:rPr>
        <w:t>Среднесрочным планом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 утверждаются </w:t>
      </w:r>
      <w:r w:rsidR="005270A6">
        <w:rPr>
          <w:rFonts w:ascii="Times New Roman" w:hAnsi="Times New Roman" w:cs="Times New Roman"/>
          <w:sz w:val="28"/>
          <w:szCs w:val="28"/>
        </w:rPr>
        <w:t>распоряжением А</w:t>
      </w:r>
      <w:r w:rsidR="00A74C94">
        <w:rPr>
          <w:rFonts w:ascii="Times New Roman" w:hAnsi="Times New Roman" w:cs="Times New Roman"/>
          <w:sz w:val="28"/>
          <w:szCs w:val="28"/>
        </w:rPr>
        <w:t>дминистрации</w:t>
      </w:r>
      <w:r w:rsidR="00BA2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A564B" w:rsidRPr="000557D4">
        <w:rPr>
          <w:rFonts w:ascii="Times New Roman" w:hAnsi="Times New Roman" w:cs="Times New Roman"/>
          <w:sz w:val="28"/>
          <w:szCs w:val="28"/>
        </w:rPr>
        <w:t xml:space="preserve"> </w:t>
      </w:r>
      <w:r w:rsidR="0084185E" w:rsidRPr="000557D4">
        <w:rPr>
          <w:rFonts w:ascii="Times New Roman" w:hAnsi="Times New Roman" w:cs="Times New Roman"/>
          <w:sz w:val="28"/>
          <w:szCs w:val="28"/>
        </w:rPr>
        <w:t>В состав рабочей группы</w:t>
      </w:r>
      <w:r w:rsidR="00A74C94">
        <w:rPr>
          <w:rFonts w:ascii="Times New Roman" w:hAnsi="Times New Roman" w:cs="Times New Roman"/>
          <w:sz w:val="28"/>
          <w:szCs w:val="28"/>
        </w:rPr>
        <w:t xml:space="preserve"> </w:t>
      </w:r>
      <w:r w:rsidR="00E657CF" w:rsidRPr="000557D4">
        <w:rPr>
          <w:rFonts w:ascii="Times New Roman" w:hAnsi="Times New Roman" w:cs="Times New Roman"/>
          <w:sz w:val="28"/>
          <w:szCs w:val="28"/>
        </w:rPr>
        <w:t>входят сотру</w:t>
      </w:r>
      <w:r w:rsidR="008C79BE" w:rsidRPr="000557D4">
        <w:rPr>
          <w:rFonts w:ascii="Times New Roman" w:hAnsi="Times New Roman" w:cs="Times New Roman"/>
          <w:sz w:val="28"/>
          <w:szCs w:val="28"/>
        </w:rPr>
        <w:t xml:space="preserve">дники </w:t>
      </w:r>
      <w:r w:rsidR="00C80C0A">
        <w:rPr>
          <w:rFonts w:ascii="Times New Roman" w:hAnsi="Times New Roman" w:cs="Times New Roman"/>
          <w:sz w:val="28"/>
          <w:szCs w:val="28"/>
        </w:rPr>
        <w:t>А</w:t>
      </w:r>
      <w:r w:rsidR="00E657CF" w:rsidRPr="000557D4">
        <w:rPr>
          <w:rFonts w:ascii="Times New Roman" w:hAnsi="Times New Roman" w:cs="Times New Roman"/>
          <w:sz w:val="28"/>
          <w:szCs w:val="28"/>
        </w:rPr>
        <w:t>дминистрации, представители бизнес</w:t>
      </w:r>
      <w:r w:rsidR="00BA23DB">
        <w:rPr>
          <w:rFonts w:ascii="Times New Roman" w:hAnsi="Times New Roman" w:cs="Times New Roman"/>
          <w:sz w:val="28"/>
          <w:szCs w:val="28"/>
        </w:rPr>
        <w:t xml:space="preserve"> </w:t>
      </w:r>
      <w:r w:rsidR="00E657CF" w:rsidRPr="000557D4">
        <w:rPr>
          <w:rFonts w:ascii="Times New Roman" w:hAnsi="Times New Roman" w:cs="Times New Roman"/>
          <w:sz w:val="28"/>
          <w:szCs w:val="28"/>
        </w:rPr>
        <w:t>-</w:t>
      </w:r>
      <w:r w:rsidR="00BA23DB">
        <w:rPr>
          <w:rFonts w:ascii="Times New Roman" w:hAnsi="Times New Roman" w:cs="Times New Roman"/>
          <w:sz w:val="28"/>
          <w:szCs w:val="28"/>
        </w:rPr>
        <w:t xml:space="preserve"> </w:t>
      </w:r>
      <w:r w:rsidR="00E657CF" w:rsidRPr="000557D4">
        <w:rPr>
          <w:rFonts w:ascii="Times New Roman" w:hAnsi="Times New Roman" w:cs="Times New Roman"/>
          <w:sz w:val="28"/>
          <w:szCs w:val="28"/>
        </w:rPr>
        <w:t>сообщества, научной и социальной сфе</w:t>
      </w:r>
      <w:r w:rsidR="00372FF0" w:rsidRPr="000557D4">
        <w:rPr>
          <w:rFonts w:ascii="Times New Roman" w:hAnsi="Times New Roman" w:cs="Times New Roman"/>
          <w:sz w:val="28"/>
          <w:szCs w:val="28"/>
        </w:rPr>
        <w:t>ры, жители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 За каждым членом рабочей группы закрепляются функциональные обязанности по разработке конкретных разделов </w:t>
      </w:r>
      <w:r w:rsidR="004D41CF">
        <w:rPr>
          <w:rFonts w:ascii="Times New Roman" w:hAnsi="Times New Roman" w:cs="Times New Roman"/>
          <w:sz w:val="28"/>
          <w:szCs w:val="28"/>
        </w:rPr>
        <w:t>Среднесрочного плана</w:t>
      </w:r>
      <w:r w:rsidR="00E657CF" w:rsidRPr="000557D4">
        <w:rPr>
          <w:rFonts w:ascii="Times New Roman" w:hAnsi="Times New Roman" w:cs="Times New Roman"/>
          <w:sz w:val="28"/>
          <w:szCs w:val="28"/>
        </w:rPr>
        <w:t>.</w:t>
      </w:r>
    </w:p>
    <w:p w:rsidR="00E57C9C" w:rsidRPr="000557D4" w:rsidRDefault="00BA23DB" w:rsidP="00BA23DB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C171C4" w:rsidRPr="000557D4">
        <w:rPr>
          <w:rFonts w:ascii="Times New Roman" w:hAnsi="Times New Roman" w:cs="Times New Roman"/>
          <w:sz w:val="28"/>
          <w:szCs w:val="28"/>
        </w:rPr>
        <w:t>Администрация</w:t>
      </w:r>
      <w:r w:rsidRPr="00BA2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3D41" w:rsidRPr="000557D4">
        <w:rPr>
          <w:rFonts w:ascii="Times New Roman" w:hAnsi="Times New Roman" w:cs="Times New Roman"/>
          <w:sz w:val="28"/>
          <w:szCs w:val="28"/>
        </w:rPr>
        <w:t>при необходимости</w:t>
      </w:r>
      <w:r w:rsidR="00D63D41" w:rsidRPr="000557D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63D41" w:rsidRPr="000557D4">
        <w:rPr>
          <w:rFonts w:ascii="Times New Roman" w:hAnsi="Times New Roman" w:cs="Times New Roman"/>
          <w:sz w:val="28"/>
          <w:szCs w:val="28"/>
        </w:rPr>
        <w:t xml:space="preserve">запрашивает </w:t>
      </w:r>
      <w:r w:rsidR="00CD6333" w:rsidRPr="000557D4">
        <w:rPr>
          <w:rFonts w:ascii="Times New Roman" w:hAnsi="Times New Roman" w:cs="Times New Roman"/>
          <w:sz w:val="28"/>
          <w:szCs w:val="28"/>
        </w:rPr>
        <w:t xml:space="preserve">у 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территориальных органов, федеральных органов государственной власти, органов государственной власти </w:t>
      </w:r>
      <w:r w:rsidR="00E42976" w:rsidRPr="000557D4"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="00D63D41" w:rsidRPr="000557D4">
        <w:rPr>
          <w:rFonts w:ascii="Times New Roman" w:hAnsi="Times New Roman" w:cs="Times New Roman"/>
          <w:sz w:val="28"/>
          <w:szCs w:val="28"/>
        </w:rPr>
        <w:t xml:space="preserve">, </w:t>
      </w:r>
      <w:r w:rsidR="00E57C9C" w:rsidRPr="000557D4">
        <w:rPr>
          <w:rFonts w:ascii="Times New Roman" w:hAnsi="Times New Roman" w:cs="Times New Roman"/>
          <w:sz w:val="28"/>
          <w:szCs w:val="28"/>
        </w:rPr>
        <w:t>органов местного самоуправ</w:t>
      </w:r>
      <w:r w:rsidR="004F56EB">
        <w:rPr>
          <w:rFonts w:ascii="Times New Roman" w:hAnsi="Times New Roman" w:cs="Times New Roman"/>
          <w:sz w:val="28"/>
          <w:szCs w:val="28"/>
        </w:rPr>
        <w:t>ления</w:t>
      </w:r>
      <w:r w:rsidR="00E42976" w:rsidRPr="000557D4">
        <w:rPr>
          <w:rFonts w:ascii="Times New Roman" w:hAnsi="Times New Roman" w:cs="Times New Roman"/>
          <w:sz w:val="28"/>
          <w:szCs w:val="28"/>
        </w:rPr>
        <w:t xml:space="preserve"> </w:t>
      </w:r>
      <w:r w:rsidR="00E57C9C" w:rsidRPr="000557D4">
        <w:rPr>
          <w:rFonts w:ascii="Times New Roman" w:hAnsi="Times New Roman" w:cs="Times New Roman"/>
          <w:sz w:val="28"/>
          <w:szCs w:val="28"/>
        </w:rPr>
        <w:t xml:space="preserve">информацию для разработки </w:t>
      </w:r>
      <w:r w:rsidR="004D41CF">
        <w:rPr>
          <w:rFonts w:ascii="Times New Roman" w:hAnsi="Times New Roman" w:cs="Times New Roman"/>
          <w:sz w:val="28"/>
          <w:szCs w:val="28"/>
        </w:rPr>
        <w:t>Среднесрочного плана</w:t>
      </w:r>
      <w:r w:rsidR="00E57C9C" w:rsidRPr="000557D4">
        <w:rPr>
          <w:rFonts w:ascii="Times New Roman" w:hAnsi="Times New Roman" w:cs="Times New Roman"/>
          <w:sz w:val="28"/>
          <w:szCs w:val="28"/>
        </w:rPr>
        <w:t>.</w:t>
      </w:r>
    </w:p>
    <w:p w:rsidR="00E657CF" w:rsidRPr="000557D4" w:rsidRDefault="00B34E77" w:rsidP="001E014F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A53FD" w:rsidRPr="000557D4">
        <w:rPr>
          <w:rFonts w:ascii="Times New Roman" w:hAnsi="Times New Roman" w:cs="Times New Roman"/>
          <w:sz w:val="28"/>
          <w:szCs w:val="28"/>
        </w:rPr>
        <w:t>. Рабочая группа вправе привлекать к п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одготовке </w:t>
      </w:r>
      <w:r w:rsidR="004D41CF">
        <w:rPr>
          <w:rFonts w:ascii="Times New Roman" w:hAnsi="Times New Roman" w:cs="Times New Roman"/>
          <w:sz w:val="28"/>
          <w:szCs w:val="28"/>
        </w:rPr>
        <w:t>Среднесрочного плана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 на конкурсной основе научно-исследовательские и другие организации.</w:t>
      </w:r>
    </w:p>
    <w:p w:rsidR="00E657CF" w:rsidRPr="000557D4" w:rsidRDefault="00B34E77" w:rsidP="001E014F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. До внесения проекта </w:t>
      </w:r>
      <w:r w:rsidR="004D41CF">
        <w:rPr>
          <w:rFonts w:ascii="Times New Roman" w:hAnsi="Times New Roman" w:cs="Times New Roman"/>
          <w:sz w:val="28"/>
          <w:szCs w:val="28"/>
        </w:rPr>
        <w:t>Среднесрочного плана</w:t>
      </w:r>
      <w:r w:rsidR="00E657CF" w:rsidRPr="000557D4">
        <w:rPr>
          <w:rFonts w:ascii="Times New Roman" w:hAnsi="Times New Roman" w:cs="Times New Roman"/>
          <w:sz w:val="28"/>
          <w:szCs w:val="28"/>
        </w:rPr>
        <w:t xml:space="preserve"> в </w:t>
      </w:r>
      <w:r w:rsidR="001E014F">
        <w:rPr>
          <w:rFonts w:ascii="Times New Roman" w:hAnsi="Times New Roman" w:cs="Times New Roman"/>
          <w:sz w:val="28"/>
          <w:szCs w:val="28"/>
        </w:rPr>
        <w:t>Совет</w:t>
      </w:r>
      <w:r w:rsidR="001E0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7CF" w:rsidRPr="000557D4">
        <w:rPr>
          <w:rFonts w:ascii="Times New Roman" w:hAnsi="Times New Roman" w:cs="Times New Roman"/>
          <w:sz w:val="28"/>
          <w:szCs w:val="28"/>
        </w:rPr>
        <w:t>он подлежит направлению</w:t>
      </w:r>
      <w:r w:rsidR="001E014F">
        <w:rPr>
          <w:rFonts w:ascii="Times New Roman" w:hAnsi="Times New Roman" w:cs="Times New Roman"/>
          <w:sz w:val="28"/>
          <w:szCs w:val="28"/>
        </w:rPr>
        <w:t xml:space="preserve"> Главой администрации </w:t>
      </w:r>
      <w:r w:rsidR="00391381" w:rsidRPr="000557D4">
        <w:rPr>
          <w:rFonts w:ascii="Times New Roman" w:hAnsi="Times New Roman" w:cs="Times New Roman"/>
          <w:sz w:val="28"/>
          <w:szCs w:val="28"/>
        </w:rPr>
        <w:t>в</w:t>
      </w:r>
      <w:r w:rsidR="007604DD">
        <w:rPr>
          <w:rFonts w:ascii="Times New Roman" w:hAnsi="Times New Roman" w:cs="Times New Roman"/>
          <w:sz w:val="28"/>
          <w:szCs w:val="28"/>
        </w:rPr>
        <w:t xml:space="preserve"> </w:t>
      </w:r>
      <w:r w:rsidR="00DB69C7" w:rsidRPr="00DB69C7">
        <w:rPr>
          <w:rFonts w:ascii="Times New Roman" w:hAnsi="Times New Roman" w:cs="Times New Roman"/>
          <w:sz w:val="28"/>
          <w:szCs w:val="28"/>
        </w:rPr>
        <w:t>администрацию</w:t>
      </w:r>
      <w:r w:rsidR="001E014F">
        <w:rPr>
          <w:rFonts w:ascii="Times New Roman" w:hAnsi="Times New Roman" w:cs="Times New Roman"/>
          <w:sz w:val="28"/>
          <w:szCs w:val="28"/>
        </w:rPr>
        <w:t xml:space="preserve"> Муниципального района «Хилокский район» </w:t>
      </w:r>
      <w:r w:rsidR="000557D4" w:rsidRPr="000557D4">
        <w:rPr>
          <w:rFonts w:ascii="Times New Roman" w:hAnsi="Times New Roman" w:cs="Times New Roman"/>
          <w:sz w:val="28"/>
          <w:szCs w:val="28"/>
        </w:rPr>
        <w:t xml:space="preserve">для </w:t>
      </w:r>
      <w:r w:rsidR="00E657CF" w:rsidRPr="000557D4">
        <w:rPr>
          <w:rFonts w:ascii="Times New Roman" w:hAnsi="Times New Roman" w:cs="Times New Roman"/>
          <w:sz w:val="28"/>
          <w:szCs w:val="28"/>
        </w:rPr>
        <w:t>согласования.</w:t>
      </w:r>
    </w:p>
    <w:p w:rsidR="000557D4" w:rsidRDefault="000557D4" w:rsidP="00562F8C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</w:p>
    <w:p w:rsidR="00DE6786" w:rsidRPr="00855DCE" w:rsidRDefault="007B123D" w:rsidP="00562F8C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DC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E6786" w:rsidRPr="00855DCE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</w:t>
      </w:r>
      <w:r w:rsidR="001B1C1F" w:rsidRPr="00855DCE">
        <w:rPr>
          <w:rFonts w:ascii="Times New Roman" w:eastAsia="Times New Roman" w:hAnsi="Times New Roman" w:cs="Times New Roman"/>
          <w:sz w:val="28"/>
          <w:szCs w:val="28"/>
          <w:lang w:eastAsia="ru-RU"/>
        </w:rPr>
        <w:t>ль и отчетность при реализации</w:t>
      </w:r>
      <w:r w:rsidR="00DB69C7" w:rsidRPr="00855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41CF" w:rsidRPr="00855DC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Среднесрочного плана</w:t>
      </w:r>
      <w:r w:rsidR="001B1C1F" w:rsidRPr="00855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4B5C" w:rsidRPr="000557D4" w:rsidRDefault="00014B5C" w:rsidP="00562F8C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3D3" w:rsidRDefault="00211D66" w:rsidP="00941CFB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913D3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B913D3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B913D3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выполнения </w:t>
      </w:r>
      <w:r w:rsidR="004D41C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Среднесрочного плана</w:t>
      </w:r>
      <w:r w:rsidR="00B913D3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</w:t>
      </w:r>
      <w:r w:rsidR="00941C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941CFB">
        <w:rPr>
          <w:rFonts w:ascii="Times New Roman" w:hAnsi="Times New Roman" w:cs="Times New Roman"/>
          <w:sz w:val="28"/>
          <w:szCs w:val="28"/>
        </w:rPr>
        <w:t>.</w:t>
      </w:r>
    </w:p>
    <w:p w:rsidR="00F85EB0" w:rsidRPr="000557D4" w:rsidRDefault="00941CFB" w:rsidP="00941CFB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="00DE6786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выполнение</w:t>
      </w:r>
      <w:r w:rsidR="00CF4D17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4D41C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Среднесрочного плана</w:t>
      </w:r>
      <w:r w:rsidR="00DB6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6786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форме подготовки и рассмотрения </w:t>
      </w:r>
      <w:r w:rsidR="004E3DFA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ежегодных </w:t>
      </w:r>
      <w:r w:rsidR="00DE6786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отчетов об </w:t>
      </w:r>
      <w:r w:rsidR="004F506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DE6786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выполнении</w:t>
      </w:r>
      <w:r w:rsidR="0053785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части </w:t>
      </w:r>
      <w:r w:rsidR="00CF6079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</w:t>
      </w:r>
      <w:r w:rsidR="00DB69C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65FD1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одового п</w:t>
      </w:r>
      <w:r w:rsidR="006335B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лана</w:t>
      </w:r>
      <w:r w:rsidR="00F85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подготовка</w:t>
      </w:r>
      <w:r w:rsidR="00DB6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0988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F85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чета об исполнении </w:t>
      </w:r>
      <w:r w:rsidR="004D41C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Среднесрочног</w:t>
      </w:r>
      <w:r w:rsidR="00DA0B6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D4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</w:t>
      </w:r>
      <w:r w:rsidR="00F85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</w:t>
      </w:r>
      <w:r w:rsidR="00C8424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F85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</w:t>
      </w:r>
      <w:r w:rsidR="00C84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F85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5E0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85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  <w:proofErr w:type="gramEnd"/>
    </w:p>
    <w:p w:rsidR="00DE6786" w:rsidRPr="000557D4" w:rsidRDefault="00211D66" w:rsidP="00B84BF4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913D3" w:rsidRPr="000557D4">
        <w:rPr>
          <w:rFonts w:ascii="Times New Roman" w:hAnsi="Times New Roman" w:cs="Times New Roman"/>
          <w:sz w:val="28"/>
          <w:szCs w:val="28"/>
        </w:rPr>
        <w:t>.</w:t>
      </w:r>
      <w:r w:rsidR="004C3FFE" w:rsidRPr="000557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7804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Итоговый отчет о реализации </w:t>
      </w:r>
      <w:r w:rsidR="00DA0B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Среднесрочного плана</w:t>
      </w:r>
      <w:r w:rsidR="004C3FFE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2B1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включает данные о финансировании </w:t>
      </w:r>
      <w:r w:rsidR="00DA0B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Среднесрочного плана</w:t>
      </w:r>
      <w:r w:rsidR="00076417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6786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и по отдельным мероприятиям с разбивкой по источникам финансирования и годам </w:t>
      </w:r>
      <w:r w:rsidR="00F1182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реализации, процент реализации </w:t>
      </w:r>
      <w:r w:rsidR="00DA0B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Среднесрочного плана</w:t>
      </w:r>
      <w:r w:rsidR="00DE6786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оценку результатов реа</w:t>
      </w:r>
      <w:r w:rsidR="00F1182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лизации </w:t>
      </w:r>
      <w:r w:rsidR="00DA0B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Среднесрочного плана</w:t>
      </w:r>
      <w:r w:rsidR="00DE6786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уровень достижения целей и запланированных показателей эф</w:t>
      </w:r>
      <w:r w:rsidR="00F1182B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фективности </w:t>
      </w:r>
      <w:r w:rsidR="00DA0B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Среднесрочного плана</w:t>
      </w:r>
      <w:r w:rsidR="00861D3F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861D3F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DA0B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Среднесрочных планов</w:t>
      </w:r>
      <w:r w:rsidR="00DE6786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реализация которых составила менее 100 процентов, </w:t>
      </w:r>
      <w:r w:rsidR="00DE6786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указывается перечень мероприятий, не завершенных в срок и предложения по их дальнейшей реализации.</w:t>
      </w:r>
      <w:r w:rsidR="00B84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6786" w:rsidRPr="00483DB1" w:rsidRDefault="00DE6786" w:rsidP="00562F8C">
      <w:pPr>
        <w:suppressAutoHyphens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843BB0" w:rsidRPr="00EB2511" w:rsidRDefault="00965E0B" w:rsidP="00562F8C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51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43BB0" w:rsidRPr="00EB2511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Годовой план</w:t>
      </w:r>
    </w:p>
    <w:p w:rsidR="00EB2511" w:rsidRPr="00EB2511" w:rsidRDefault="00EB2511" w:rsidP="00562F8C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BB0" w:rsidRDefault="00EB2511" w:rsidP="00EB2511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11D66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Годовой план разрабатывается и утверждается сроком реализации на год ежегодно до 01 января планового года в качестве обязательной основы для формирования и оперативного регулирования социально-экономических процессов, происходящих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образовании сельском поселении «Линёво-Озёрское»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выделением основных отраслей экономики и социальной сферы. Годовой план формируется в целях обеспечения достижения </w:t>
      </w:r>
      <w:proofErr w:type="gramStart"/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приоритетов социально-экономического развития, обозначенных в </w:t>
      </w:r>
      <w:r w:rsidR="00DA0B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Среднесрочном плане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843BB0" w:rsidRPr="000557D4">
        <w:rPr>
          <w:rFonts w:ascii="Times New Roman" w:eastAsia="Calibri" w:hAnsi="Times New Roman" w:cs="Times New Roman"/>
          <w:sz w:val="28"/>
          <w:szCs w:val="28"/>
        </w:rPr>
        <w:t>является</w:t>
      </w:r>
      <w:proofErr w:type="gramEnd"/>
      <w:r w:rsidR="00843BB0" w:rsidRPr="000557D4">
        <w:rPr>
          <w:rFonts w:ascii="Times New Roman" w:eastAsia="Calibri" w:hAnsi="Times New Roman" w:cs="Times New Roman"/>
          <w:sz w:val="28"/>
          <w:szCs w:val="28"/>
        </w:rPr>
        <w:t xml:space="preserve"> основным инструментом реализации </w:t>
      </w:r>
      <w:r w:rsidR="00DA0B6C">
        <w:rPr>
          <w:rFonts w:ascii="Times New Roman" w:eastAsia="Calibri" w:hAnsi="Times New Roman" w:cs="Times New Roman"/>
          <w:sz w:val="28"/>
          <w:szCs w:val="28"/>
        </w:rPr>
        <w:t>Среднесрочного плана</w:t>
      </w:r>
      <w:r w:rsidR="00843BB0" w:rsidRPr="000557D4">
        <w:rPr>
          <w:rFonts w:ascii="Times New Roman" w:eastAsia="Calibri" w:hAnsi="Times New Roman" w:cs="Times New Roman"/>
          <w:sz w:val="28"/>
          <w:szCs w:val="28"/>
        </w:rPr>
        <w:t xml:space="preserve"> в краткосрочном периоде</w:t>
      </w:r>
      <w:r w:rsidR="00C84249">
        <w:rPr>
          <w:rFonts w:ascii="Times New Roman" w:hAnsi="Times New Roman" w:cs="Times New Roman"/>
          <w:sz w:val="28"/>
          <w:szCs w:val="28"/>
        </w:rPr>
        <w:t>.</w:t>
      </w:r>
    </w:p>
    <w:p w:rsidR="00843BB0" w:rsidRPr="000557D4" w:rsidRDefault="00271671" w:rsidP="00562F8C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Годового плана учитываются также приоритеты социально-эко</w:t>
      </w:r>
      <w:r w:rsidR="00C84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номического развития</w:t>
      </w:r>
      <w:r w:rsidRPr="00271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сельского поселения «Линёво-Озёрское»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краткосрочном периоде.</w:t>
      </w:r>
    </w:p>
    <w:p w:rsidR="00843BB0" w:rsidRPr="000557D4" w:rsidRDefault="00211D66" w:rsidP="00271671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Годовой план включает следующие разделы:</w:t>
      </w:r>
    </w:p>
    <w:p w:rsidR="00843BB0" w:rsidRPr="000557D4" w:rsidRDefault="00211D66" w:rsidP="00271671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64ED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335B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сновные задачи социально-экономического развития </w:t>
      </w:r>
      <w:r w:rsidR="00271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сельского поселения «Линёво-Озёрское» </w:t>
      </w:r>
      <w:r w:rsidR="006335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период;</w:t>
      </w:r>
    </w:p>
    <w:p w:rsidR="00843BB0" w:rsidRPr="00664ED5" w:rsidRDefault="00211D66" w:rsidP="0030762A">
      <w:pPr>
        <w:suppressAutoHyphens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5E0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64ED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335B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сновные количественные и качественные показатели развития основных отраслей экономики и социальной сферы</w:t>
      </w:r>
      <w:r w:rsidR="00307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сельского поселения «Линёво-Озёрское»; </w:t>
      </w:r>
    </w:p>
    <w:p w:rsidR="00843BB0" w:rsidRPr="000557D4" w:rsidRDefault="00211D66" w:rsidP="0030762A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5E0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="00B42E9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 мероприятий, предлагаемых к реализации и финансированию в плановом периоде.</w:t>
      </w:r>
    </w:p>
    <w:p w:rsidR="00843BB0" w:rsidRDefault="00211D66" w:rsidP="0030762A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664E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Методологическое руководство и координацию работы по разработке, реализации Годового плана осуществляет</w:t>
      </w:r>
      <w:r w:rsidR="007D1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бухгалтерия </w:t>
      </w:r>
      <w:r w:rsidR="005535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D1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дминистрации. </w:t>
      </w:r>
    </w:p>
    <w:p w:rsidR="007D1EDA" w:rsidRDefault="00843BB0" w:rsidP="007D1EDA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по разработке составных частей (разделов) Годового плана возлагаются на соответствующие структурные подразделения </w:t>
      </w:r>
      <w:r w:rsidR="005535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7D1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34E77" w:rsidRDefault="007D1EDA" w:rsidP="007D1EDA">
      <w:pPr>
        <w:suppressAutoHyphens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акрепление функций за исполнителями по разработке разделов Годового плана, определение этапов и сроков разработки осуществляется на основании распоряжения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администрации. </w:t>
      </w:r>
      <w:proofErr w:type="gramEnd"/>
    </w:p>
    <w:p w:rsidR="00843BB0" w:rsidRPr="000557D4" w:rsidRDefault="00211D66" w:rsidP="007D1EDA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Разработчики Годового плана вправе запрашивать всю необходимую документацию для анализа и планирования социально-экономических процессов</w:t>
      </w:r>
      <w:r w:rsidR="007D1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сельского поселения «Линёво-Озёрское»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структурных подразделениях </w:t>
      </w:r>
      <w:r w:rsidR="005535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дминистрации,</w:t>
      </w:r>
      <w:r w:rsidR="00B4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 государственной статистики, иных органах, ведущих государственную отчетность, на предприятиях и организациях всех форм собственности.</w:t>
      </w:r>
    </w:p>
    <w:p w:rsidR="00843BB0" w:rsidRDefault="00211D66" w:rsidP="007D1EDA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Разработанный проект Годового плана вносится для принятия на заседа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7D1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Совета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утверждается соответствующим решением.</w:t>
      </w:r>
    </w:p>
    <w:p w:rsidR="00843BB0" w:rsidRPr="000557D4" w:rsidRDefault="007D1EDA" w:rsidP="007D1EDA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19.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реализации Годового плана осуществляется из бюджетов всех уровней и внебюджетных источников в соответствие с действующим законодательством.</w:t>
      </w:r>
    </w:p>
    <w:p w:rsidR="00843BB0" w:rsidRPr="007C3B8B" w:rsidRDefault="00211D66" w:rsidP="007D1EDA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Утвержденный Годовой План подлежит опубликованию </w:t>
      </w:r>
      <w:r w:rsidR="007C3B8B">
        <w:rPr>
          <w:rFonts w:ascii="Times New Roman" w:eastAsia="Times New Roman" w:hAnsi="Times New Roman" w:cs="Times New Roman"/>
          <w:sz w:val="28"/>
          <w:szCs w:val="28"/>
          <w:lang w:eastAsia="ru-RU"/>
        </w:rPr>
        <w:t>(обнародованию) на информационных стендах и официальном сайте администрации</w:t>
      </w:r>
      <w:r w:rsidR="007C3B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843BB0" w:rsidRPr="00483DB1" w:rsidRDefault="00843BB0" w:rsidP="00562F8C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BB0" w:rsidRPr="007D1EDA" w:rsidRDefault="00483DB1" w:rsidP="00562F8C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ED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43BB0" w:rsidRPr="007D1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Разработка Годового плана </w:t>
      </w:r>
    </w:p>
    <w:p w:rsidR="00843BB0" w:rsidRPr="00483DB1" w:rsidRDefault="00843BB0" w:rsidP="00562F8C">
      <w:pPr>
        <w:tabs>
          <w:tab w:val="left" w:pos="4320"/>
        </w:tabs>
        <w:suppressAutoHyphens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43BB0" w:rsidRDefault="00C32E30" w:rsidP="00C32E30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срок до 10 октября отчетного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ведущий специалист-финансист </w:t>
      </w:r>
      <w:r w:rsidR="00206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проект Годового плана на очередной финансовый год.</w:t>
      </w:r>
    </w:p>
    <w:p w:rsidR="00843BB0" w:rsidRDefault="00C32E30" w:rsidP="00C32E30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 до 20 октября отчетного года проект Годового плана направляется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</w:t>
      </w:r>
      <w:r w:rsidR="00843BB0" w:rsidRPr="0043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рассмотрения на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очередном заседании. </w:t>
      </w:r>
    </w:p>
    <w:p w:rsidR="00843BB0" w:rsidRDefault="00602C05" w:rsidP="00602C05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</w:t>
      </w:r>
      <w:r w:rsidR="0043379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о</w:t>
      </w:r>
      <w:r w:rsidR="00206F4E">
        <w:rPr>
          <w:rFonts w:ascii="Times New Roman" w:eastAsia="Times New Roman" w:hAnsi="Times New Roman" w:cs="Times New Roman"/>
          <w:sz w:val="28"/>
          <w:szCs w:val="28"/>
          <w:lang w:eastAsia="ru-RU"/>
        </w:rPr>
        <w:t>тклоняет представленный А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дминистрацией проект Годовог</w:t>
      </w:r>
      <w:r w:rsidR="00206F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плана, проект направляется в А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доработку, либо создается согласительная комиссия, которая разрабатывает согласованный вариант и выносит его на рассмотрение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4337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3BB0" w:rsidRDefault="00602C05" w:rsidP="00602C05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43BB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твержденный Годовой план могут быть внесены</w:t>
      </w:r>
      <w:r w:rsidR="0043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случае необходимости корректировки отчетных или плановых показателей социально-экономического развития, включения дополнительных мероприятий, либо исключения мероприятий, выполнение которых становится невозможным или нецелесообразным, по итогам проведенного </w:t>
      </w:r>
      <w:proofErr w:type="gramStart"/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мониторинга хода реализации Годового плана</w:t>
      </w:r>
      <w:proofErr w:type="gramEnd"/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3BB0" w:rsidRDefault="00166B40" w:rsidP="00166B40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proofErr w:type="gramStart"/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значительных изменений в Годовой план является основанием для проведения актуализации </w:t>
      </w:r>
      <w:r w:rsidR="00C17DC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Среднесрочного плана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реализации краткосрочных и среднесрочных мероприятий и перечня показателей социально-экономического развития (в случае если изменения, вносимые в Годовой план кардинально изменяют параметры краткосрочного планирования) в сроки не позднее 3 месяцев с момента утверждения указанных изменений.  </w:t>
      </w:r>
      <w:proofErr w:type="gramEnd"/>
    </w:p>
    <w:p w:rsidR="007B123D" w:rsidRPr="00E739CF" w:rsidRDefault="007B123D" w:rsidP="00562F8C">
      <w:pPr>
        <w:tabs>
          <w:tab w:val="left" w:pos="3219"/>
        </w:tabs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9CF" w:rsidRPr="00166B40" w:rsidRDefault="00483DB1" w:rsidP="00562F8C">
      <w:pPr>
        <w:tabs>
          <w:tab w:val="left" w:pos="3219"/>
        </w:tabs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B4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43BB0" w:rsidRPr="00166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43BB0" w:rsidRPr="00166B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43BB0" w:rsidRPr="00166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Годового плана </w:t>
      </w:r>
    </w:p>
    <w:p w:rsidR="005E2CBE" w:rsidRDefault="005E2CBE" w:rsidP="00562F8C">
      <w:pPr>
        <w:tabs>
          <w:tab w:val="left" w:pos="3219"/>
        </w:tabs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BB0" w:rsidRDefault="00843BB0" w:rsidP="00166B40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66B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26</w:t>
      </w:r>
      <w:r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Годового плана осуществляется в форме систематической подготовки отчетов о его выполнении.</w:t>
      </w:r>
    </w:p>
    <w:p w:rsidR="00843BB0" w:rsidRDefault="00166B40" w:rsidP="00562F8C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27.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 специалист-финансист Администрации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ежеквартально проводит мониторинг состояния</w:t>
      </w:r>
      <w:r w:rsidR="00C17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отраслей экономики и</w:t>
      </w:r>
      <w:r w:rsidR="005E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сферы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сельского поселения «Линёво-Озёрское»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и  готовит</w:t>
      </w:r>
      <w:r w:rsidR="005E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комплексный отчет о социально-экономическом положении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сельского поселения «Линёво-Озёрское»</w:t>
      </w:r>
      <w:r w:rsidR="00090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представляющий собой сводную информацию о ходе выполнения Годового плана и </w:t>
      </w:r>
      <w:r w:rsidR="00C17DC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программ, реализуемых на территории </w:t>
      </w:r>
      <w:r w:rsidR="000903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сельского поселения «Линёво-Озёрское»</w:t>
      </w:r>
      <w:r w:rsidR="003F71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8F133C" w:rsidRDefault="000903A4" w:rsidP="00562F8C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28. Ведущий специалист-финансист </w:t>
      </w:r>
      <w:r w:rsidR="00DE7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товит Отчет о ходе реализации Годового плана</w:t>
      </w:r>
      <w:r w:rsidR="006C5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ежеквартально, за 1 полугодие и за год. </w:t>
      </w:r>
    </w:p>
    <w:p w:rsidR="001F6EB0" w:rsidRDefault="000903A4" w:rsidP="00562F8C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29. </w:t>
      </w:r>
      <w:r w:rsidR="001F6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реализации Годового плана за отчетный год</w:t>
      </w:r>
      <w:r w:rsidR="001F6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6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формируется на основе информации, представленной структур</w:t>
      </w:r>
      <w:r w:rsidR="00DE71A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подразделениями А</w:t>
      </w:r>
      <w:r w:rsidR="001F6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1F6E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2692" w:rsidRDefault="000903A4" w:rsidP="00562F8C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="001F6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нформация, представляемая</w:t>
      </w:r>
      <w:r w:rsidR="00FD2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6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структурными подразделен</w:t>
      </w:r>
      <w:r w:rsidR="001F6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иями </w:t>
      </w:r>
      <w:r w:rsidR="00DE71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F6EB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6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в себя</w:t>
      </w:r>
      <w:r w:rsidR="001F6EB0" w:rsidRPr="000557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6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оценку: степени </w:t>
      </w:r>
      <w:proofErr w:type="gramStart"/>
      <w:r w:rsidR="001F6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 планируемого уровня значений показателей социально-экономического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сельского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«Линёво-Озёрское» </w:t>
      </w:r>
      <w:r w:rsidR="001F6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курируемым направлениям,</w:t>
      </w:r>
      <w:r w:rsidR="001F6EB0" w:rsidRPr="000557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6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 выполнения запланированного перечня мероприятий и муниципальных программ, степени соотношения планируемого и фактического объема финансирования плановых мероприятий. По всем выявленным фактам отклонений фактической ситуации от план</w:t>
      </w:r>
      <w:r w:rsidR="00DE71A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овой структурные подразделения А</w:t>
      </w:r>
      <w:r w:rsidR="001F6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</w:t>
      </w:r>
      <w:r w:rsidR="00FD26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6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готовят пояснительную записку с указанием причин. </w:t>
      </w:r>
    </w:p>
    <w:p w:rsidR="001F6EB0" w:rsidRDefault="000903A4" w:rsidP="000903A4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1F6E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Сформированный отчет </w:t>
      </w:r>
      <w:r w:rsidR="001F6EB0" w:rsidRPr="000557D4">
        <w:rPr>
          <w:rFonts w:ascii="Times New Roman" w:hAnsi="Times New Roman" w:cs="Times New Roman"/>
          <w:sz w:val="28"/>
          <w:szCs w:val="28"/>
        </w:rPr>
        <w:t>направляется в</w:t>
      </w:r>
      <w:r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6EB0" w:rsidRPr="000557D4">
        <w:rPr>
          <w:rFonts w:ascii="Times New Roman" w:hAnsi="Times New Roman" w:cs="Times New Roman"/>
          <w:sz w:val="28"/>
          <w:szCs w:val="28"/>
        </w:rPr>
        <w:t xml:space="preserve">для рассмотрения на сессии не позднее 01 июня года, следующего за </w:t>
      </w:r>
      <w:proofErr w:type="gramStart"/>
      <w:r w:rsidR="001F6EB0" w:rsidRPr="000557D4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="001F6EB0" w:rsidRPr="000557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3BB0" w:rsidRDefault="000903A4" w:rsidP="000903A4">
      <w:pPr>
        <w:suppressAutoHyphens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31.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реализации Годового </w:t>
      </w:r>
      <w:r w:rsidR="006C52E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лана рассматривается на заседании</w:t>
      </w:r>
      <w:r w:rsidR="008F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1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843BB0" w:rsidRPr="000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подлежит опубликованию</w:t>
      </w:r>
      <w:r w:rsidR="008F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(обнародованию)</w:t>
      </w:r>
      <w:r w:rsidR="00621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62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информационных стендах и официальном сайте администрации</w:t>
      </w:r>
      <w:r w:rsidR="001F6E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Default="00702F6F" w:rsidP="00562F8C">
      <w:pPr>
        <w:pStyle w:val="a7"/>
        <w:suppressAutoHyphens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02F6F" w:rsidSect="000A5C19">
      <w:footerReference w:type="default" r:id="rId9"/>
      <w:pgSz w:w="11906" w:h="16838"/>
      <w:pgMar w:top="1134" w:right="851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84B" w:rsidRDefault="00D2784B" w:rsidP="005C4787">
      <w:r>
        <w:separator/>
      </w:r>
    </w:p>
  </w:endnote>
  <w:endnote w:type="continuationSeparator" w:id="0">
    <w:p w:rsidR="00D2784B" w:rsidRDefault="00D2784B" w:rsidP="005C4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87548"/>
      <w:docPartObj>
        <w:docPartGallery w:val="Page Numbers (Bottom of Page)"/>
        <w:docPartUnique/>
      </w:docPartObj>
    </w:sdtPr>
    <w:sdtContent>
      <w:p w:rsidR="009577E4" w:rsidRDefault="0078701D">
        <w:pPr>
          <w:pStyle w:val="ae"/>
          <w:jc w:val="right"/>
        </w:pPr>
        <w:fldSimple w:instr=" PAGE   \* MERGEFORMAT ">
          <w:r w:rsidR="001D2808">
            <w:rPr>
              <w:noProof/>
            </w:rPr>
            <w:t>3</w:t>
          </w:r>
        </w:fldSimple>
      </w:p>
    </w:sdtContent>
  </w:sdt>
  <w:p w:rsidR="009577E4" w:rsidRDefault="009577E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84B" w:rsidRDefault="00D2784B" w:rsidP="005C4787">
      <w:r>
        <w:separator/>
      </w:r>
    </w:p>
  </w:footnote>
  <w:footnote w:type="continuationSeparator" w:id="0">
    <w:p w:rsidR="00D2784B" w:rsidRDefault="00D2784B" w:rsidP="005C47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80963"/>
    <w:multiLevelType w:val="hybridMultilevel"/>
    <w:tmpl w:val="07D4AE46"/>
    <w:lvl w:ilvl="0" w:tplc="2676DD78">
      <w:start w:val="35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786"/>
    <w:rsid w:val="0000012A"/>
    <w:rsid w:val="000012A6"/>
    <w:rsid w:val="00001620"/>
    <w:rsid w:val="000029B7"/>
    <w:rsid w:val="00002ED3"/>
    <w:rsid w:val="00003168"/>
    <w:rsid w:val="00003842"/>
    <w:rsid w:val="00005C76"/>
    <w:rsid w:val="0000717A"/>
    <w:rsid w:val="0001030B"/>
    <w:rsid w:val="00010653"/>
    <w:rsid w:val="000109E7"/>
    <w:rsid w:val="000138F5"/>
    <w:rsid w:val="00014B5C"/>
    <w:rsid w:val="00016B2D"/>
    <w:rsid w:val="00017A9B"/>
    <w:rsid w:val="00023AEF"/>
    <w:rsid w:val="00024752"/>
    <w:rsid w:val="00025F6E"/>
    <w:rsid w:val="00026288"/>
    <w:rsid w:val="000268D0"/>
    <w:rsid w:val="000276BA"/>
    <w:rsid w:val="00031DA6"/>
    <w:rsid w:val="00033D5F"/>
    <w:rsid w:val="00033FE1"/>
    <w:rsid w:val="00033FE6"/>
    <w:rsid w:val="00035C37"/>
    <w:rsid w:val="00042C0D"/>
    <w:rsid w:val="00042DD3"/>
    <w:rsid w:val="00044B7E"/>
    <w:rsid w:val="0005303B"/>
    <w:rsid w:val="000543BE"/>
    <w:rsid w:val="000557D4"/>
    <w:rsid w:val="00056377"/>
    <w:rsid w:val="000659EF"/>
    <w:rsid w:val="00065C72"/>
    <w:rsid w:val="000665E7"/>
    <w:rsid w:val="00070D51"/>
    <w:rsid w:val="00072F0F"/>
    <w:rsid w:val="00073521"/>
    <w:rsid w:val="00073900"/>
    <w:rsid w:val="00073993"/>
    <w:rsid w:val="000739CF"/>
    <w:rsid w:val="00073AA1"/>
    <w:rsid w:val="00073D0C"/>
    <w:rsid w:val="00076417"/>
    <w:rsid w:val="00076ED7"/>
    <w:rsid w:val="0008092B"/>
    <w:rsid w:val="00081987"/>
    <w:rsid w:val="0008218D"/>
    <w:rsid w:val="0008441D"/>
    <w:rsid w:val="00086F5D"/>
    <w:rsid w:val="00087287"/>
    <w:rsid w:val="000900CE"/>
    <w:rsid w:val="000903A4"/>
    <w:rsid w:val="00093E39"/>
    <w:rsid w:val="0009588B"/>
    <w:rsid w:val="000965E2"/>
    <w:rsid w:val="000A071B"/>
    <w:rsid w:val="000A0AB5"/>
    <w:rsid w:val="000A32BA"/>
    <w:rsid w:val="000A49C4"/>
    <w:rsid w:val="000A5C19"/>
    <w:rsid w:val="000A61ED"/>
    <w:rsid w:val="000B1F28"/>
    <w:rsid w:val="000B41F0"/>
    <w:rsid w:val="000C0970"/>
    <w:rsid w:val="000C152A"/>
    <w:rsid w:val="000C2007"/>
    <w:rsid w:val="000C2F19"/>
    <w:rsid w:val="000C443A"/>
    <w:rsid w:val="000C4B41"/>
    <w:rsid w:val="000C4E59"/>
    <w:rsid w:val="000D3AB7"/>
    <w:rsid w:val="000D46D9"/>
    <w:rsid w:val="000D4783"/>
    <w:rsid w:val="000D4881"/>
    <w:rsid w:val="000D68C8"/>
    <w:rsid w:val="000D72E7"/>
    <w:rsid w:val="000E32EE"/>
    <w:rsid w:val="000E35F4"/>
    <w:rsid w:val="000E4F0F"/>
    <w:rsid w:val="000E7BC9"/>
    <w:rsid w:val="000F40DF"/>
    <w:rsid w:val="000F4B6E"/>
    <w:rsid w:val="00100008"/>
    <w:rsid w:val="00101534"/>
    <w:rsid w:val="00103BD7"/>
    <w:rsid w:val="0010404B"/>
    <w:rsid w:val="00104DCA"/>
    <w:rsid w:val="00105DF1"/>
    <w:rsid w:val="00111818"/>
    <w:rsid w:val="00112C71"/>
    <w:rsid w:val="00115EE9"/>
    <w:rsid w:val="0011752B"/>
    <w:rsid w:val="00122D48"/>
    <w:rsid w:val="0012437F"/>
    <w:rsid w:val="00131B47"/>
    <w:rsid w:val="00132A27"/>
    <w:rsid w:val="00133EF1"/>
    <w:rsid w:val="00135DFD"/>
    <w:rsid w:val="001362DD"/>
    <w:rsid w:val="0013671F"/>
    <w:rsid w:val="00140ADD"/>
    <w:rsid w:val="00143689"/>
    <w:rsid w:val="001448E5"/>
    <w:rsid w:val="00147119"/>
    <w:rsid w:val="00147A70"/>
    <w:rsid w:val="0015048B"/>
    <w:rsid w:val="001511FD"/>
    <w:rsid w:val="00154B82"/>
    <w:rsid w:val="0015580B"/>
    <w:rsid w:val="001558DA"/>
    <w:rsid w:val="0015647C"/>
    <w:rsid w:val="00160F96"/>
    <w:rsid w:val="00161DED"/>
    <w:rsid w:val="001641EF"/>
    <w:rsid w:val="00164DDC"/>
    <w:rsid w:val="00165382"/>
    <w:rsid w:val="00166B40"/>
    <w:rsid w:val="001701D3"/>
    <w:rsid w:val="0017165D"/>
    <w:rsid w:val="00174376"/>
    <w:rsid w:val="00174592"/>
    <w:rsid w:val="00175288"/>
    <w:rsid w:val="00181CDA"/>
    <w:rsid w:val="00182C90"/>
    <w:rsid w:val="00183D0D"/>
    <w:rsid w:val="00183F71"/>
    <w:rsid w:val="00184A5E"/>
    <w:rsid w:val="00185969"/>
    <w:rsid w:val="00187673"/>
    <w:rsid w:val="00193C8E"/>
    <w:rsid w:val="0019700B"/>
    <w:rsid w:val="00197A53"/>
    <w:rsid w:val="001A03A3"/>
    <w:rsid w:val="001A08AA"/>
    <w:rsid w:val="001A1493"/>
    <w:rsid w:val="001A35B5"/>
    <w:rsid w:val="001A53FD"/>
    <w:rsid w:val="001A7352"/>
    <w:rsid w:val="001A7E96"/>
    <w:rsid w:val="001B1C1F"/>
    <w:rsid w:val="001C368C"/>
    <w:rsid w:val="001C6749"/>
    <w:rsid w:val="001D2808"/>
    <w:rsid w:val="001D3C90"/>
    <w:rsid w:val="001D4006"/>
    <w:rsid w:val="001D5C23"/>
    <w:rsid w:val="001D6A36"/>
    <w:rsid w:val="001E014F"/>
    <w:rsid w:val="001E08A8"/>
    <w:rsid w:val="001E664D"/>
    <w:rsid w:val="001E7F46"/>
    <w:rsid w:val="001F0AAE"/>
    <w:rsid w:val="001F2553"/>
    <w:rsid w:val="001F3BF2"/>
    <w:rsid w:val="001F4A3C"/>
    <w:rsid w:val="001F6EB0"/>
    <w:rsid w:val="002035E3"/>
    <w:rsid w:val="00204000"/>
    <w:rsid w:val="0020558F"/>
    <w:rsid w:val="00206F4E"/>
    <w:rsid w:val="00206F94"/>
    <w:rsid w:val="00207A83"/>
    <w:rsid w:val="00207AF0"/>
    <w:rsid w:val="002107C4"/>
    <w:rsid w:val="00211D66"/>
    <w:rsid w:val="00212B53"/>
    <w:rsid w:val="00216123"/>
    <w:rsid w:val="00223A78"/>
    <w:rsid w:val="00224342"/>
    <w:rsid w:val="002273B4"/>
    <w:rsid w:val="002275E9"/>
    <w:rsid w:val="00227F6D"/>
    <w:rsid w:val="00233159"/>
    <w:rsid w:val="00234253"/>
    <w:rsid w:val="00240D2B"/>
    <w:rsid w:val="00242287"/>
    <w:rsid w:val="0024454F"/>
    <w:rsid w:val="00244B6F"/>
    <w:rsid w:val="00250D58"/>
    <w:rsid w:val="00250DF0"/>
    <w:rsid w:val="00257B7C"/>
    <w:rsid w:val="00260651"/>
    <w:rsid w:val="00260988"/>
    <w:rsid w:val="00261054"/>
    <w:rsid w:val="00266F06"/>
    <w:rsid w:val="0026768F"/>
    <w:rsid w:val="002708CE"/>
    <w:rsid w:val="00271230"/>
    <w:rsid w:val="00271671"/>
    <w:rsid w:val="00272AD5"/>
    <w:rsid w:val="002736BE"/>
    <w:rsid w:val="00274091"/>
    <w:rsid w:val="002744B2"/>
    <w:rsid w:val="00274923"/>
    <w:rsid w:val="002759AB"/>
    <w:rsid w:val="0027712F"/>
    <w:rsid w:val="00277669"/>
    <w:rsid w:val="00282ABE"/>
    <w:rsid w:val="002844F7"/>
    <w:rsid w:val="00284DBD"/>
    <w:rsid w:val="002854E8"/>
    <w:rsid w:val="00285DCE"/>
    <w:rsid w:val="00290D5F"/>
    <w:rsid w:val="00291485"/>
    <w:rsid w:val="002924B3"/>
    <w:rsid w:val="00293C30"/>
    <w:rsid w:val="00293D5D"/>
    <w:rsid w:val="0029465B"/>
    <w:rsid w:val="00296459"/>
    <w:rsid w:val="00296A34"/>
    <w:rsid w:val="00297C1E"/>
    <w:rsid w:val="002A152A"/>
    <w:rsid w:val="002A46CE"/>
    <w:rsid w:val="002A62B4"/>
    <w:rsid w:val="002B00A8"/>
    <w:rsid w:val="002B02A4"/>
    <w:rsid w:val="002B0BE8"/>
    <w:rsid w:val="002B0E9C"/>
    <w:rsid w:val="002B5A1E"/>
    <w:rsid w:val="002C24A8"/>
    <w:rsid w:val="002C25D7"/>
    <w:rsid w:val="002C2D1F"/>
    <w:rsid w:val="002C39CE"/>
    <w:rsid w:val="002C4433"/>
    <w:rsid w:val="002D11C5"/>
    <w:rsid w:val="002D4AD7"/>
    <w:rsid w:val="002E34CB"/>
    <w:rsid w:val="002E3997"/>
    <w:rsid w:val="002E6495"/>
    <w:rsid w:val="002E6D0F"/>
    <w:rsid w:val="002E78C9"/>
    <w:rsid w:val="002F4D02"/>
    <w:rsid w:val="002F6451"/>
    <w:rsid w:val="002F6474"/>
    <w:rsid w:val="0030762A"/>
    <w:rsid w:val="003159D3"/>
    <w:rsid w:val="00316AF7"/>
    <w:rsid w:val="00320E7A"/>
    <w:rsid w:val="00321867"/>
    <w:rsid w:val="00322777"/>
    <w:rsid w:val="00323866"/>
    <w:rsid w:val="00324DA6"/>
    <w:rsid w:val="00324F73"/>
    <w:rsid w:val="00325AB8"/>
    <w:rsid w:val="00325EED"/>
    <w:rsid w:val="00326F5F"/>
    <w:rsid w:val="00336B13"/>
    <w:rsid w:val="00337AAB"/>
    <w:rsid w:val="003421AC"/>
    <w:rsid w:val="00342E79"/>
    <w:rsid w:val="00345276"/>
    <w:rsid w:val="003457BE"/>
    <w:rsid w:val="00346CBE"/>
    <w:rsid w:val="00347550"/>
    <w:rsid w:val="00347B85"/>
    <w:rsid w:val="003508A4"/>
    <w:rsid w:val="00350E72"/>
    <w:rsid w:val="00351AE8"/>
    <w:rsid w:val="00353D99"/>
    <w:rsid w:val="0036093D"/>
    <w:rsid w:val="00360D3A"/>
    <w:rsid w:val="00363936"/>
    <w:rsid w:val="00364384"/>
    <w:rsid w:val="00367BEC"/>
    <w:rsid w:val="00372FF0"/>
    <w:rsid w:val="00374844"/>
    <w:rsid w:val="00375655"/>
    <w:rsid w:val="00380C40"/>
    <w:rsid w:val="00383364"/>
    <w:rsid w:val="003837AC"/>
    <w:rsid w:val="00387F29"/>
    <w:rsid w:val="0039069D"/>
    <w:rsid w:val="00391381"/>
    <w:rsid w:val="00393715"/>
    <w:rsid w:val="003A4823"/>
    <w:rsid w:val="003A561B"/>
    <w:rsid w:val="003A717A"/>
    <w:rsid w:val="003A7D1C"/>
    <w:rsid w:val="003B5645"/>
    <w:rsid w:val="003B5990"/>
    <w:rsid w:val="003B6A20"/>
    <w:rsid w:val="003B7A46"/>
    <w:rsid w:val="003C20AF"/>
    <w:rsid w:val="003C34E1"/>
    <w:rsid w:val="003C38E1"/>
    <w:rsid w:val="003D1206"/>
    <w:rsid w:val="003D193D"/>
    <w:rsid w:val="003D305D"/>
    <w:rsid w:val="003D3142"/>
    <w:rsid w:val="003D3203"/>
    <w:rsid w:val="003D37D6"/>
    <w:rsid w:val="003D4A54"/>
    <w:rsid w:val="003D4E3F"/>
    <w:rsid w:val="003D6EBE"/>
    <w:rsid w:val="003E31ED"/>
    <w:rsid w:val="003E381B"/>
    <w:rsid w:val="003E4328"/>
    <w:rsid w:val="003E64F3"/>
    <w:rsid w:val="003F2DB3"/>
    <w:rsid w:val="003F428A"/>
    <w:rsid w:val="003F715D"/>
    <w:rsid w:val="00401A0C"/>
    <w:rsid w:val="0040630D"/>
    <w:rsid w:val="0040702C"/>
    <w:rsid w:val="00407D55"/>
    <w:rsid w:val="00410314"/>
    <w:rsid w:val="00413714"/>
    <w:rsid w:val="00413D3E"/>
    <w:rsid w:val="00420B83"/>
    <w:rsid w:val="00420E01"/>
    <w:rsid w:val="00424164"/>
    <w:rsid w:val="00425D89"/>
    <w:rsid w:val="0043049E"/>
    <w:rsid w:val="00430B6B"/>
    <w:rsid w:val="00430C01"/>
    <w:rsid w:val="004311CE"/>
    <w:rsid w:val="00431C12"/>
    <w:rsid w:val="00431C9A"/>
    <w:rsid w:val="00433553"/>
    <w:rsid w:val="00433799"/>
    <w:rsid w:val="00433BCB"/>
    <w:rsid w:val="004345FA"/>
    <w:rsid w:val="00435DCB"/>
    <w:rsid w:val="0044090D"/>
    <w:rsid w:val="004421DC"/>
    <w:rsid w:val="00442D23"/>
    <w:rsid w:val="00445E89"/>
    <w:rsid w:val="00447632"/>
    <w:rsid w:val="00447F40"/>
    <w:rsid w:val="00451856"/>
    <w:rsid w:val="004556D7"/>
    <w:rsid w:val="00456D77"/>
    <w:rsid w:val="00461330"/>
    <w:rsid w:val="0046304B"/>
    <w:rsid w:val="0046336C"/>
    <w:rsid w:val="00464A7A"/>
    <w:rsid w:val="004659E3"/>
    <w:rsid w:val="00465FD1"/>
    <w:rsid w:val="0046655E"/>
    <w:rsid w:val="00466DD3"/>
    <w:rsid w:val="00466FED"/>
    <w:rsid w:val="00470898"/>
    <w:rsid w:val="00470F54"/>
    <w:rsid w:val="0047307B"/>
    <w:rsid w:val="00474ACA"/>
    <w:rsid w:val="00474CBB"/>
    <w:rsid w:val="00476E8E"/>
    <w:rsid w:val="00480B3A"/>
    <w:rsid w:val="00483DB1"/>
    <w:rsid w:val="00484E38"/>
    <w:rsid w:val="00485496"/>
    <w:rsid w:val="004903ED"/>
    <w:rsid w:val="00491ECD"/>
    <w:rsid w:val="00492A39"/>
    <w:rsid w:val="00493508"/>
    <w:rsid w:val="00493B4E"/>
    <w:rsid w:val="004955BE"/>
    <w:rsid w:val="00497F9A"/>
    <w:rsid w:val="004A0AD4"/>
    <w:rsid w:val="004A0E18"/>
    <w:rsid w:val="004A1AAE"/>
    <w:rsid w:val="004A1D95"/>
    <w:rsid w:val="004A763C"/>
    <w:rsid w:val="004A7A5D"/>
    <w:rsid w:val="004B2D54"/>
    <w:rsid w:val="004B37B8"/>
    <w:rsid w:val="004B5FBB"/>
    <w:rsid w:val="004B60BA"/>
    <w:rsid w:val="004B72B2"/>
    <w:rsid w:val="004C3FFE"/>
    <w:rsid w:val="004C5620"/>
    <w:rsid w:val="004C5EC3"/>
    <w:rsid w:val="004D41CF"/>
    <w:rsid w:val="004D753B"/>
    <w:rsid w:val="004E3DFA"/>
    <w:rsid w:val="004E569B"/>
    <w:rsid w:val="004F22A6"/>
    <w:rsid w:val="004F257B"/>
    <w:rsid w:val="004F44D6"/>
    <w:rsid w:val="004F506B"/>
    <w:rsid w:val="004F56EB"/>
    <w:rsid w:val="00503462"/>
    <w:rsid w:val="00506FC0"/>
    <w:rsid w:val="00511087"/>
    <w:rsid w:val="00511F15"/>
    <w:rsid w:val="00513CA8"/>
    <w:rsid w:val="00517C8A"/>
    <w:rsid w:val="00517D72"/>
    <w:rsid w:val="0052055D"/>
    <w:rsid w:val="00521766"/>
    <w:rsid w:val="00521CF5"/>
    <w:rsid w:val="0052411B"/>
    <w:rsid w:val="005270A6"/>
    <w:rsid w:val="00530742"/>
    <w:rsid w:val="00532D7A"/>
    <w:rsid w:val="00533CAD"/>
    <w:rsid w:val="0053493A"/>
    <w:rsid w:val="00537850"/>
    <w:rsid w:val="005430AC"/>
    <w:rsid w:val="00544141"/>
    <w:rsid w:val="00552EE6"/>
    <w:rsid w:val="00553135"/>
    <w:rsid w:val="005535A6"/>
    <w:rsid w:val="005535F1"/>
    <w:rsid w:val="00553AA8"/>
    <w:rsid w:val="00554AC1"/>
    <w:rsid w:val="00556BA8"/>
    <w:rsid w:val="00557318"/>
    <w:rsid w:val="00562F8C"/>
    <w:rsid w:val="00565758"/>
    <w:rsid w:val="00566509"/>
    <w:rsid w:val="00566910"/>
    <w:rsid w:val="005700C0"/>
    <w:rsid w:val="00571450"/>
    <w:rsid w:val="005743CF"/>
    <w:rsid w:val="00575190"/>
    <w:rsid w:val="00580618"/>
    <w:rsid w:val="005809EE"/>
    <w:rsid w:val="00582EC6"/>
    <w:rsid w:val="00583180"/>
    <w:rsid w:val="005833CC"/>
    <w:rsid w:val="005A2C2D"/>
    <w:rsid w:val="005A2D27"/>
    <w:rsid w:val="005A6617"/>
    <w:rsid w:val="005B3B73"/>
    <w:rsid w:val="005B6F5F"/>
    <w:rsid w:val="005B7A9A"/>
    <w:rsid w:val="005C0505"/>
    <w:rsid w:val="005C0540"/>
    <w:rsid w:val="005C0A9D"/>
    <w:rsid w:val="005C1455"/>
    <w:rsid w:val="005C1BE8"/>
    <w:rsid w:val="005C4787"/>
    <w:rsid w:val="005C58AA"/>
    <w:rsid w:val="005C6C44"/>
    <w:rsid w:val="005C6ED4"/>
    <w:rsid w:val="005D09E7"/>
    <w:rsid w:val="005D174D"/>
    <w:rsid w:val="005D23C7"/>
    <w:rsid w:val="005D3C5C"/>
    <w:rsid w:val="005D4565"/>
    <w:rsid w:val="005D59AA"/>
    <w:rsid w:val="005D7165"/>
    <w:rsid w:val="005E0CC4"/>
    <w:rsid w:val="005E2CBE"/>
    <w:rsid w:val="005E45A2"/>
    <w:rsid w:val="005E5600"/>
    <w:rsid w:val="005E6006"/>
    <w:rsid w:val="005E6DA9"/>
    <w:rsid w:val="005E772C"/>
    <w:rsid w:val="005F0AC7"/>
    <w:rsid w:val="005F2851"/>
    <w:rsid w:val="005F5053"/>
    <w:rsid w:val="005F6442"/>
    <w:rsid w:val="005F653D"/>
    <w:rsid w:val="00600A7C"/>
    <w:rsid w:val="00602C05"/>
    <w:rsid w:val="00604118"/>
    <w:rsid w:val="0060715E"/>
    <w:rsid w:val="00607174"/>
    <w:rsid w:val="00607360"/>
    <w:rsid w:val="006073D8"/>
    <w:rsid w:val="00607462"/>
    <w:rsid w:val="006127DD"/>
    <w:rsid w:val="006156F4"/>
    <w:rsid w:val="00616A61"/>
    <w:rsid w:val="00617C16"/>
    <w:rsid w:val="006217C2"/>
    <w:rsid w:val="00624A8F"/>
    <w:rsid w:val="006335B4"/>
    <w:rsid w:val="00640C6D"/>
    <w:rsid w:val="00641857"/>
    <w:rsid w:val="00641C43"/>
    <w:rsid w:val="00644CEC"/>
    <w:rsid w:val="00651C85"/>
    <w:rsid w:val="00661D5C"/>
    <w:rsid w:val="006629D2"/>
    <w:rsid w:val="00662A46"/>
    <w:rsid w:val="00662BF1"/>
    <w:rsid w:val="00664ED5"/>
    <w:rsid w:val="00665423"/>
    <w:rsid w:val="00670546"/>
    <w:rsid w:val="00670C5E"/>
    <w:rsid w:val="00672E06"/>
    <w:rsid w:val="00673316"/>
    <w:rsid w:val="00673DFF"/>
    <w:rsid w:val="0067774D"/>
    <w:rsid w:val="00684474"/>
    <w:rsid w:val="006849BC"/>
    <w:rsid w:val="00686010"/>
    <w:rsid w:val="00687146"/>
    <w:rsid w:val="00687D50"/>
    <w:rsid w:val="0069030F"/>
    <w:rsid w:val="0069130C"/>
    <w:rsid w:val="00691482"/>
    <w:rsid w:val="00693E0A"/>
    <w:rsid w:val="00693EEB"/>
    <w:rsid w:val="00694AAC"/>
    <w:rsid w:val="00694B84"/>
    <w:rsid w:val="00695726"/>
    <w:rsid w:val="0069615F"/>
    <w:rsid w:val="0069652F"/>
    <w:rsid w:val="00696544"/>
    <w:rsid w:val="006A07DF"/>
    <w:rsid w:val="006A1C1F"/>
    <w:rsid w:val="006A1F06"/>
    <w:rsid w:val="006A25A2"/>
    <w:rsid w:val="006A69C4"/>
    <w:rsid w:val="006A72B5"/>
    <w:rsid w:val="006B0290"/>
    <w:rsid w:val="006B21AC"/>
    <w:rsid w:val="006B7B18"/>
    <w:rsid w:val="006C52EB"/>
    <w:rsid w:val="006C754A"/>
    <w:rsid w:val="006C7B30"/>
    <w:rsid w:val="006D1CA3"/>
    <w:rsid w:val="006D1E5A"/>
    <w:rsid w:val="006D3022"/>
    <w:rsid w:val="006D3502"/>
    <w:rsid w:val="006D3E7B"/>
    <w:rsid w:val="006E1D71"/>
    <w:rsid w:val="006E3F5E"/>
    <w:rsid w:val="006E4515"/>
    <w:rsid w:val="006E7648"/>
    <w:rsid w:val="006E79A9"/>
    <w:rsid w:val="006F0546"/>
    <w:rsid w:val="006F1C61"/>
    <w:rsid w:val="006F37BF"/>
    <w:rsid w:val="006F3A8C"/>
    <w:rsid w:val="006F623B"/>
    <w:rsid w:val="006F76B5"/>
    <w:rsid w:val="006F7AD4"/>
    <w:rsid w:val="007003BF"/>
    <w:rsid w:val="00701E69"/>
    <w:rsid w:val="00702F6F"/>
    <w:rsid w:val="00703452"/>
    <w:rsid w:val="007059EF"/>
    <w:rsid w:val="00706F51"/>
    <w:rsid w:val="00707971"/>
    <w:rsid w:val="00711571"/>
    <w:rsid w:val="0071366D"/>
    <w:rsid w:val="00715050"/>
    <w:rsid w:val="00715466"/>
    <w:rsid w:val="00721B4D"/>
    <w:rsid w:val="00722395"/>
    <w:rsid w:val="00723A31"/>
    <w:rsid w:val="00724C31"/>
    <w:rsid w:val="00725CCA"/>
    <w:rsid w:val="007343FE"/>
    <w:rsid w:val="007363E2"/>
    <w:rsid w:val="00740F64"/>
    <w:rsid w:val="007423AD"/>
    <w:rsid w:val="00744833"/>
    <w:rsid w:val="00745329"/>
    <w:rsid w:val="007458B0"/>
    <w:rsid w:val="00747B95"/>
    <w:rsid w:val="00750AAF"/>
    <w:rsid w:val="007516DF"/>
    <w:rsid w:val="00751D29"/>
    <w:rsid w:val="00756C01"/>
    <w:rsid w:val="007604DD"/>
    <w:rsid w:val="007621D6"/>
    <w:rsid w:val="007660E4"/>
    <w:rsid w:val="007673F0"/>
    <w:rsid w:val="00767DD3"/>
    <w:rsid w:val="00771742"/>
    <w:rsid w:val="00771F78"/>
    <w:rsid w:val="0077256C"/>
    <w:rsid w:val="00773B8B"/>
    <w:rsid w:val="00775B34"/>
    <w:rsid w:val="0078012B"/>
    <w:rsid w:val="00781AD4"/>
    <w:rsid w:val="00782650"/>
    <w:rsid w:val="0078338B"/>
    <w:rsid w:val="00784B7C"/>
    <w:rsid w:val="00786CF8"/>
    <w:rsid w:val="00786D30"/>
    <w:rsid w:val="00786FAD"/>
    <w:rsid w:val="0078701D"/>
    <w:rsid w:val="0078758B"/>
    <w:rsid w:val="00794003"/>
    <w:rsid w:val="00794292"/>
    <w:rsid w:val="00794D67"/>
    <w:rsid w:val="007952EA"/>
    <w:rsid w:val="007960EB"/>
    <w:rsid w:val="0079658C"/>
    <w:rsid w:val="007A3A6F"/>
    <w:rsid w:val="007A564B"/>
    <w:rsid w:val="007B123D"/>
    <w:rsid w:val="007B22CA"/>
    <w:rsid w:val="007B59AE"/>
    <w:rsid w:val="007B59E2"/>
    <w:rsid w:val="007B64FE"/>
    <w:rsid w:val="007C1B7D"/>
    <w:rsid w:val="007C3B8B"/>
    <w:rsid w:val="007C3C92"/>
    <w:rsid w:val="007C40D3"/>
    <w:rsid w:val="007C4A6A"/>
    <w:rsid w:val="007C6D9E"/>
    <w:rsid w:val="007C774A"/>
    <w:rsid w:val="007D11F5"/>
    <w:rsid w:val="007D1EDA"/>
    <w:rsid w:val="007E0AE5"/>
    <w:rsid w:val="007E2610"/>
    <w:rsid w:val="007E28AB"/>
    <w:rsid w:val="007E6218"/>
    <w:rsid w:val="007F223D"/>
    <w:rsid w:val="007F23FE"/>
    <w:rsid w:val="007F24D9"/>
    <w:rsid w:val="007F32E4"/>
    <w:rsid w:val="007F4396"/>
    <w:rsid w:val="007F459F"/>
    <w:rsid w:val="007F7A3A"/>
    <w:rsid w:val="007F7CF4"/>
    <w:rsid w:val="00801F52"/>
    <w:rsid w:val="00802196"/>
    <w:rsid w:val="00803508"/>
    <w:rsid w:val="0080362A"/>
    <w:rsid w:val="0080367E"/>
    <w:rsid w:val="00803CD6"/>
    <w:rsid w:val="008042F0"/>
    <w:rsid w:val="008048E4"/>
    <w:rsid w:val="008063F2"/>
    <w:rsid w:val="008069F8"/>
    <w:rsid w:val="00806A46"/>
    <w:rsid w:val="00807CC5"/>
    <w:rsid w:val="008109EE"/>
    <w:rsid w:val="00811108"/>
    <w:rsid w:val="0081151B"/>
    <w:rsid w:val="00812C1D"/>
    <w:rsid w:val="008171A5"/>
    <w:rsid w:val="008246E6"/>
    <w:rsid w:val="00824D07"/>
    <w:rsid w:val="00825417"/>
    <w:rsid w:val="008262DF"/>
    <w:rsid w:val="008263E3"/>
    <w:rsid w:val="00830686"/>
    <w:rsid w:val="00830FFF"/>
    <w:rsid w:val="00832DE5"/>
    <w:rsid w:val="00833DC7"/>
    <w:rsid w:val="00835E1A"/>
    <w:rsid w:val="00836872"/>
    <w:rsid w:val="0084185E"/>
    <w:rsid w:val="00842B10"/>
    <w:rsid w:val="00843BB0"/>
    <w:rsid w:val="008447C8"/>
    <w:rsid w:val="00847294"/>
    <w:rsid w:val="00850BCA"/>
    <w:rsid w:val="00851E31"/>
    <w:rsid w:val="008527C3"/>
    <w:rsid w:val="008533C2"/>
    <w:rsid w:val="0085369E"/>
    <w:rsid w:val="008536BF"/>
    <w:rsid w:val="00855DCE"/>
    <w:rsid w:val="00856C70"/>
    <w:rsid w:val="00856D30"/>
    <w:rsid w:val="00857894"/>
    <w:rsid w:val="00860D21"/>
    <w:rsid w:val="00861D3F"/>
    <w:rsid w:val="008621FD"/>
    <w:rsid w:val="00863A51"/>
    <w:rsid w:val="00863D14"/>
    <w:rsid w:val="00866AE7"/>
    <w:rsid w:val="00866EF2"/>
    <w:rsid w:val="00867D60"/>
    <w:rsid w:val="008703B0"/>
    <w:rsid w:val="00870A14"/>
    <w:rsid w:val="00871FE4"/>
    <w:rsid w:val="00880BCD"/>
    <w:rsid w:val="00881E1C"/>
    <w:rsid w:val="00883BA4"/>
    <w:rsid w:val="00890E20"/>
    <w:rsid w:val="00891756"/>
    <w:rsid w:val="00892F20"/>
    <w:rsid w:val="00894B0F"/>
    <w:rsid w:val="00894D92"/>
    <w:rsid w:val="00895689"/>
    <w:rsid w:val="0089747F"/>
    <w:rsid w:val="00897D7A"/>
    <w:rsid w:val="008A058E"/>
    <w:rsid w:val="008A35E0"/>
    <w:rsid w:val="008A5568"/>
    <w:rsid w:val="008B0110"/>
    <w:rsid w:val="008B5B3C"/>
    <w:rsid w:val="008B68E6"/>
    <w:rsid w:val="008C1B00"/>
    <w:rsid w:val="008C2042"/>
    <w:rsid w:val="008C516F"/>
    <w:rsid w:val="008C76BE"/>
    <w:rsid w:val="008C79BE"/>
    <w:rsid w:val="008D0040"/>
    <w:rsid w:val="008D17B7"/>
    <w:rsid w:val="008D251F"/>
    <w:rsid w:val="008D34AA"/>
    <w:rsid w:val="008D69A0"/>
    <w:rsid w:val="008D7109"/>
    <w:rsid w:val="008E262B"/>
    <w:rsid w:val="008E2994"/>
    <w:rsid w:val="008E7804"/>
    <w:rsid w:val="008F0A94"/>
    <w:rsid w:val="008F133C"/>
    <w:rsid w:val="008F3AE4"/>
    <w:rsid w:val="008F51AD"/>
    <w:rsid w:val="008F5F1D"/>
    <w:rsid w:val="008F7615"/>
    <w:rsid w:val="00901807"/>
    <w:rsid w:val="00903AC3"/>
    <w:rsid w:val="00904584"/>
    <w:rsid w:val="00905814"/>
    <w:rsid w:val="00905857"/>
    <w:rsid w:val="00905B84"/>
    <w:rsid w:val="00905F1A"/>
    <w:rsid w:val="00907B52"/>
    <w:rsid w:val="00914788"/>
    <w:rsid w:val="00914B12"/>
    <w:rsid w:val="00914C3E"/>
    <w:rsid w:val="00915E6B"/>
    <w:rsid w:val="009175F7"/>
    <w:rsid w:val="009206EE"/>
    <w:rsid w:val="00921FFD"/>
    <w:rsid w:val="009221A7"/>
    <w:rsid w:val="009249BA"/>
    <w:rsid w:val="0092707C"/>
    <w:rsid w:val="00927EA0"/>
    <w:rsid w:val="00932100"/>
    <w:rsid w:val="0093288D"/>
    <w:rsid w:val="009328B5"/>
    <w:rsid w:val="009351B1"/>
    <w:rsid w:val="009356D9"/>
    <w:rsid w:val="00940617"/>
    <w:rsid w:val="00941CFB"/>
    <w:rsid w:val="00945EC0"/>
    <w:rsid w:val="00950702"/>
    <w:rsid w:val="0095329B"/>
    <w:rsid w:val="009542D1"/>
    <w:rsid w:val="009545EE"/>
    <w:rsid w:val="00954FF9"/>
    <w:rsid w:val="0095599B"/>
    <w:rsid w:val="009559AE"/>
    <w:rsid w:val="00955C55"/>
    <w:rsid w:val="00956011"/>
    <w:rsid w:val="009577E4"/>
    <w:rsid w:val="009600AF"/>
    <w:rsid w:val="0096264E"/>
    <w:rsid w:val="00965E0B"/>
    <w:rsid w:val="009662F7"/>
    <w:rsid w:val="00966831"/>
    <w:rsid w:val="00967EC0"/>
    <w:rsid w:val="009724F2"/>
    <w:rsid w:val="0097516F"/>
    <w:rsid w:val="0098259D"/>
    <w:rsid w:val="009863CE"/>
    <w:rsid w:val="00990B85"/>
    <w:rsid w:val="00992808"/>
    <w:rsid w:val="009931C5"/>
    <w:rsid w:val="009933F3"/>
    <w:rsid w:val="00993BFC"/>
    <w:rsid w:val="009943AD"/>
    <w:rsid w:val="009953A4"/>
    <w:rsid w:val="00996F18"/>
    <w:rsid w:val="00997C62"/>
    <w:rsid w:val="009A2A48"/>
    <w:rsid w:val="009A37DF"/>
    <w:rsid w:val="009B452C"/>
    <w:rsid w:val="009B5E7E"/>
    <w:rsid w:val="009C173D"/>
    <w:rsid w:val="009C2A04"/>
    <w:rsid w:val="009D11E7"/>
    <w:rsid w:val="009D19C4"/>
    <w:rsid w:val="009D460E"/>
    <w:rsid w:val="009E14FE"/>
    <w:rsid w:val="009E1A25"/>
    <w:rsid w:val="009E2B6D"/>
    <w:rsid w:val="009E6C9F"/>
    <w:rsid w:val="009E76D0"/>
    <w:rsid w:val="009F23DA"/>
    <w:rsid w:val="00A00FFC"/>
    <w:rsid w:val="00A0120E"/>
    <w:rsid w:val="00A02FFB"/>
    <w:rsid w:val="00A03B77"/>
    <w:rsid w:val="00A04BCE"/>
    <w:rsid w:val="00A07311"/>
    <w:rsid w:val="00A074E9"/>
    <w:rsid w:val="00A07789"/>
    <w:rsid w:val="00A13AC7"/>
    <w:rsid w:val="00A23037"/>
    <w:rsid w:val="00A23082"/>
    <w:rsid w:val="00A242F5"/>
    <w:rsid w:val="00A266BC"/>
    <w:rsid w:val="00A267F2"/>
    <w:rsid w:val="00A26FA7"/>
    <w:rsid w:val="00A339C8"/>
    <w:rsid w:val="00A3667F"/>
    <w:rsid w:val="00A3750B"/>
    <w:rsid w:val="00A40C57"/>
    <w:rsid w:val="00A452F7"/>
    <w:rsid w:val="00A45473"/>
    <w:rsid w:val="00A4557A"/>
    <w:rsid w:val="00A55C12"/>
    <w:rsid w:val="00A55E6C"/>
    <w:rsid w:val="00A56BDD"/>
    <w:rsid w:val="00A5700A"/>
    <w:rsid w:val="00A572BD"/>
    <w:rsid w:val="00A60529"/>
    <w:rsid w:val="00A60BC2"/>
    <w:rsid w:val="00A702FD"/>
    <w:rsid w:val="00A74C94"/>
    <w:rsid w:val="00A75D7A"/>
    <w:rsid w:val="00A763A3"/>
    <w:rsid w:val="00A87AB8"/>
    <w:rsid w:val="00A902BF"/>
    <w:rsid w:val="00A92238"/>
    <w:rsid w:val="00A92406"/>
    <w:rsid w:val="00A94B53"/>
    <w:rsid w:val="00AA007E"/>
    <w:rsid w:val="00AA0C12"/>
    <w:rsid w:val="00AA2FF4"/>
    <w:rsid w:val="00AA3638"/>
    <w:rsid w:val="00AA56B9"/>
    <w:rsid w:val="00AA6B52"/>
    <w:rsid w:val="00AA70F1"/>
    <w:rsid w:val="00AB0443"/>
    <w:rsid w:val="00AB0D95"/>
    <w:rsid w:val="00AB2553"/>
    <w:rsid w:val="00AB3002"/>
    <w:rsid w:val="00AB7274"/>
    <w:rsid w:val="00AC2D39"/>
    <w:rsid w:val="00AC2F91"/>
    <w:rsid w:val="00AC3EF1"/>
    <w:rsid w:val="00AC4E62"/>
    <w:rsid w:val="00AC4EE0"/>
    <w:rsid w:val="00AC53CB"/>
    <w:rsid w:val="00AD2326"/>
    <w:rsid w:val="00AD3156"/>
    <w:rsid w:val="00AD3919"/>
    <w:rsid w:val="00AD57A1"/>
    <w:rsid w:val="00AD590E"/>
    <w:rsid w:val="00AD696B"/>
    <w:rsid w:val="00AD741E"/>
    <w:rsid w:val="00AE0848"/>
    <w:rsid w:val="00AE24AA"/>
    <w:rsid w:val="00AE2A34"/>
    <w:rsid w:val="00AE38D7"/>
    <w:rsid w:val="00AE4A61"/>
    <w:rsid w:val="00AE5B29"/>
    <w:rsid w:val="00AE6731"/>
    <w:rsid w:val="00AE7FE2"/>
    <w:rsid w:val="00AE7FFD"/>
    <w:rsid w:val="00AF04DB"/>
    <w:rsid w:val="00AF4BA8"/>
    <w:rsid w:val="00B00E7E"/>
    <w:rsid w:val="00B017D0"/>
    <w:rsid w:val="00B023CD"/>
    <w:rsid w:val="00B02592"/>
    <w:rsid w:val="00B02CDE"/>
    <w:rsid w:val="00B055FC"/>
    <w:rsid w:val="00B05828"/>
    <w:rsid w:val="00B06419"/>
    <w:rsid w:val="00B102AD"/>
    <w:rsid w:val="00B118F2"/>
    <w:rsid w:val="00B14B32"/>
    <w:rsid w:val="00B21E12"/>
    <w:rsid w:val="00B256A0"/>
    <w:rsid w:val="00B279B3"/>
    <w:rsid w:val="00B3106C"/>
    <w:rsid w:val="00B32072"/>
    <w:rsid w:val="00B34E77"/>
    <w:rsid w:val="00B35046"/>
    <w:rsid w:val="00B37BBA"/>
    <w:rsid w:val="00B42E9D"/>
    <w:rsid w:val="00B42EE9"/>
    <w:rsid w:val="00B43542"/>
    <w:rsid w:val="00B45878"/>
    <w:rsid w:val="00B460EA"/>
    <w:rsid w:val="00B54770"/>
    <w:rsid w:val="00B549DE"/>
    <w:rsid w:val="00B553C2"/>
    <w:rsid w:val="00B55AC8"/>
    <w:rsid w:val="00B57A62"/>
    <w:rsid w:val="00B62738"/>
    <w:rsid w:val="00B630F7"/>
    <w:rsid w:val="00B63EE5"/>
    <w:rsid w:val="00B661F4"/>
    <w:rsid w:val="00B667EA"/>
    <w:rsid w:val="00B7017B"/>
    <w:rsid w:val="00B70FC1"/>
    <w:rsid w:val="00B71DB7"/>
    <w:rsid w:val="00B7231A"/>
    <w:rsid w:val="00B72F00"/>
    <w:rsid w:val="00B74AA5"/>
    <w:rsid w:val="00B75D07"/>
    <w:rsid w:val="00B812B3"/>
    <w:rsid w:val="00B828DD"/>
    <w:rsid w:val="00B84BF4"/>
    <w:rsid w:val="00B84CFC"/>
    <w:rsid w:val="00B86496"/>
    <w:rsid w:val="00B8774E"/>
    <w:rsid w:val="00B913D3"/>
    <w:rsid w:val="00B926F4"/>
    <w:rsid w:val="00B9307E"/>
    <w:rsid w:val="00B93D74"/>
    <w:rsid w:val="00BA23DB"/>
    <w:rsid w:val="00BA2F5B"/>
    <w:rsid w:val="00BA62D6"/>
    <w:rsid w:val="00BA734D"/>
    <w:rsid w:val="00BB07E2"/>
    <w:rsid w:val="00BB11BE"/>
    <w:rsid w:val="00BB3374"/>
    <w:rsid w:val="00BB3F60"/>
    <w:rsid w:val="00BB4209"/>
    <w:rsid w:val="00BB459D"/>
    <w:rsid w:val="00BB4B47"/>
    <w:rsid w:val="00BC0194"/>
    <w:rsid w:val="00BC1993"/>
    <w:rsid w:val="00BC31DB"/>
    <w:rsid w:val="00BD4571"/>
    <w:rsid w:val="00BD5F53"/>
    <w:rsid w:val="00BD7210"/>
    <w:rsid w:val="00BE13FA"/>
    <w:rsid w:val="00BE1A73"/>
    <w:rsid w:val="00BE4886"/>
    <w:rsid w:val="00BE546A"/>
    <w:rsid w:val="00BF051D"/>
    <w:rsid w:val="00BF1219"/>
    <w:rsid w:val="00BF286C"/>
    <w:rsid w:val="00BF2E3F"/>
    <w:rsid w:val="00BF36FA"/>
    <w:rsid w:val="00BF689D"/>
    <w:rsid w:val="00C01920"/>
    <w:rsid w:val="00C04BD6"/>
    <w:rsid w:val="00C07068"/>
    <w:rsid w:val="00C140C0"/>
    <w:rsid w:val="00C171C4"/>
    <w:rsid w:val="00C17DC2"/>
    <w:rsid w:val="00C20416"/>
    <w:rsid w:val="00C20940"/>
    <w:rsid w:val="00C209CB"/>
    <w:rsid w:val="00C2377A"/>
    <w:rsid w:val="00C23CEA"/>
    <w:rsid w:val="00C2469B"/>
    <w:rsid w:val="00C25D06"/>
    <w:rsid w:val="00C32E30"/>
    <w:rsid w:val="00C402FB"/>
    <w:rsid w:val="00C41887"/>
    <w:rsid w:val="00C42EEB"/>
    <w:rsid w:val="00C4334E"/>
    <w:rsid w:val="00C439F0"/>
    <w:rsid w:val="00C45DF0"/>
    <w:rsid w:val="00C46F4C"/>
    <w:rsid w:val="00C5004C"/>
    <w:rsid w:val="00C510DC"/>
    <w:rsid w:val="00C53742"/>
    <w:rsid w:val="00C54814"/>
    <w:rsid w:val="00C60A6A"/>
    <w:rsid w:val="00C616BA"/>
    <w:rsid w:val="00C6373D"/>
    <w:rsid w:val="00C67EDE"/>
    <w:rsid w:val="00C724A0"/>
    <w:rsid w:val="00C747DB"/>
    <w:rsid w:val="00C77529"/>
    <w:rsid w:val="00C80215"/>
    <w:rsid w:val="00C80C0A"/>
    <w:rsid w:val="00C81479"/>
    <w:rsid w:val="00C82353"/>
    <w:rsid w:val="00C830F1"/>
    <w:rsid w:val="00C84249"/>
    <w:rsid w:val="00C85173"/>
    <w:rsid w:val="00C85800"/>
    <w:rsid w:val="00C87E07"/>
    <w:rsid w:val="00C905E2"/>
    <w:rsid w:val="00C9208B"/>
    <w:rsid w:val="00C93D95"/>
    <w:rsid w:val="00C97405"/>
    <w:rsid w:val="00C97473"/>
    <w:rsid w:val="00C9776F"/>
    <w:rsid w:val="00CA02BB"/>
    <w:rsid w:val="00CA04D5"/>
    <w:rsid w:val="00CA08B7"/>
    <w:rsid w:val="00CA3196"/>
    <w:rsid w:val="00CA50E4"/>
    <w:rsid w:val="00CA63A7"/>
    <w:rsid w:val="00CB0F53"/>
    <w:rsid w:val="00CB2DFE"/>
    <w:rsid w:val="00CB4F2E"/>
    <w:rsid w:val="00CB50D4"/>
    <w:rsid w:val="00CB5D27"/>
    <w:rsid w:val="00CB66E4"/>
    <w:rsid w:val="00CB70A9"/>
    <w:rsid w:val="00CB78A3"/>
    <w:rsid w:val="00CC6DB3"/>
    <w:rsid w:val="00CC7BBC"/>
    <w:rsid w:val="00CC7D0D"/>
    <w:rsid w:val="00CD060D"/>
    <w:rsid w:val="00CD30FB"/>
    <w:rsid w:val="00CD3DF4"/>
    <w:rsid w:val="00CD43AB"/>
    <w:rsid w:val="00CD5F0B"/>
    <w:rsid w:val="00CD6333"/>
    <w:rsid w:val="00CD719B"/>
    <w:rsid w:val="00CD7FB5"/>
    <w:rsid w:val="00CE0A4D"/>
    <w:rsid w:val="00CE1FC3"/>
    <w:rsid w:val="00CE211B"/>
    <w:rsid w:val="00CE7D82"/>
    <w:rsid w:val="00CF18F2"/>
    <w:rsid w:val="00CF2DC3"/>
    <w:rsid w:val="00CF3E5F"/>
    <w:rsid w:val="00CF4199"/>
    <w:rsid w:val="00CF4D17"/>
    <w:rsid w:val="00CF6079"/>
    <w:rsid w:val="00CF706B"/>
    <w:rsid w:val="00D003BB"/>
    <w:rsid w:val="00D008B8"/>
    <w:rsid w:val="00D0352F"/>
    <w:rsid w:val="00D05BDF"/>
    <w:rsid w:val="00D10CD6"/>
    <w:rsid w:val="00D141AF"/>
    <w:rsid w:val="00D14244"/>
    <w:rsid w:val="00D16E26"/>
    <w:rsid w:val="00D200D1"/>
    <w:rsid w:val="00D210E3"/>
    <w:rsid w:val="00D237BF"/>
    <w:rsid w:val="00D23FFD"/>
    <w:rsid w:val="00D2428C"/>
    <w:rsid w:val="00D27363"/>
    <w:rsid w:val="00D2784B"/>
    <w:rsid w:val="00D32F17"/>
    <w:rsid w:val="00D35A08"/>
    <w:rsid w:val="00D35E89"/>
    <w:rsid w:val="00D40725"/>
    <w:rsid w:val="00D41812"/>
    <w:rsid w:val="00D43E55"/>
    <w:rsid w:val="00D44EFC"/>
    <w:rsid w:val="00D45BE4"/>
    <w:rsid w:val="00D468C9"/>
    <w:rsid w:val="00D46CDB"/>
    <w:rsid w:val="00D50E14"/>
    <w:rsid w:val="00D51680"/>
    <w:rsid w:val="00D56397"/>
    <w:rsid w:val="00D572C2"/>
    <w:rsid w:val="00D61CB6"/>
    <w:rsid w:val="00D6268A"/>
    <w:rsid w:val="00D63C65"/>
    <w:rsid w:val="00D63D41"/>
    <w:rsid w:val="00D67866"/>
    <w:rsid w:val="00D73301"/>
    <w:rsid w:val="00D73614"/>
    <w:rsid w:val="00D743A8"/>
    <w:rsid w:val="00D81A7F"/>
    <w:rsid w:val="00D826C2"/>
    <w:rsid w:val="00D83ED2"/>
    <w:rsid w:val="00D852F7"/>
    <w:rsid w:val="00D92DA5"/>
    <w:rsid w:val="00D95588"/>
    <w:rsid w:val="00D97483"/>
    <w:rsid w:val="00DA007F"/>
    <w:rsid w:val="00DA04C7"/>
    <w:rsid w:val="00DA0B6C"/>
    <w:rsid w:val="00DA3798"/>
    <w:rsid w:val="00DB07F9"/>
    <w:rsid w:val="00DB2B17"/>
    <w:rsid w:val="00DB60D7"/>
    <w:rsid w:val="00DB63E1"/>
    <w:rsid w:val="00DB69C7"/>
    <w:rsid w:val="00DC2838"/>
    <w:rsid w:val="00DC61B9"/>
    <w:rsid w:val="00DC6319"/>
    <w:rsid w:val="00DD38EC"/>
    <w:rsid w:val="00DD4D0B"/>
    <w:rsid w:val="00DD4E04"/>
    <w:rsid w:val="00DD5213"/>
    <w:rsid w:val="00DD6A17"/>
    <w:rsid w:val="00DD74EF"/>
    <w:rsid w:val="00DE3639"/>
    <w:rsid w:val="00DE6786"/>
    <w:rsid w:val="00DE71AF"/>
    <w:rsid w:val="00DF0682"/>
    <w:rsid w:val="00DF06BE"/>
    <w:rsid w:val="00DF3F2D"/>
    <w:rsid w:val="00DF4649"/>
    <w:rsid w:val="00DF7063"/>
    <w:rsid w:val="00DF7856"/>
    <w:rsid w:val="00E014E8"/>
    <w:rsid w:val="00E171EB"/>
    <w:rsid w:val="00E222B8"/>
    <w:rsid w:val="00E2743F"/>
    <w:rsid w:val="00E30AB2"/>
    <w:rsid w:val="00E32A65"/>
    <w:rsid w:val="00E34758"/>
    <w:rsid w:val="00E41EE5"/>
    <w:rsid w:val="00E42976"/>
    <w:rsid w:val="00E43673"/>
    <w:rsid w:val="00E456E3"/>
    <w:rsid w:val="00E5299D"/>
    <w:rsid w:val="00E52AFE"/>
    <w:rsid w:val="00E57C9C"/>
    <w:rsid w:val="00E625E4"/>
    <w:rsid w:val="00E62A6C"/>
    <w:rsid w:val="00E6350F"/>
    <w:rsid w:val="00E645BC"/>
    <w:rsid w:val="00E657CF"/>
    <w:rsid w:val="00E65A55"/>
    <w:rsid w:val="00E70BDF"/>
    <w:rsid w:val="00E726A0"/>
    <w:rsid w:val="00E72EE2"/>
    <w:rsid w:val="00E731E8"/>
    <w:rsid w:val="00E739CF"/>
    <w:rsid w:val="00E73EA2"/>
    <w:rsid w:val="00E748CB"/>
    <w:rsid w:val="00E7593B"/>
    <w:rsid w:val="00E77858"/>
    <w:rsid w:val="00E81D48"/>
    <w:rsid w:val="00E8391B"/>
    <w:rsid w:val="00E85527"/>
    <w:rsid w:val="00E9075E"/>
    <w:rsid w:val="00E92929"/>
    <w:rsid w:val="00E93DEF"/>
    <w:rsid w:val="00E951F4"/>
    <w:rsid w:val="00E97857"/>
    <w:rsid w:val="00E97E65"/>
    <w:rsid w:val="00EA1048"/>
    <w:rsid w:val="00EA60B2"/>
    <w:rsid w:val="00EA6FE7"/>
    <w:rsid w:val="00EA7DA0"/>
    <w:rsid w:val="00EB1D55"/>
    <w:rsid w:val="00EB2511"/>
    <w:rsid w:val="00EB2D68"/>
    <w:rsid w:val="00EC394C"/>
    <w:rsid w:val="00EC4338"/>
    <w:rsid w:val="00EC467C"/>
    <w:rsid w:val="00EC6705"/>
    <w:rsid w:val="00ED1EFF"/>
    <w:rsid w:val="00ED3BFA"/>
    <w:rsid w:val="00ED402F"/>
    <w:rsid w:val="00ED4A31"/>
    <w:rsid w:val="00ED4C28"/>
    <w:rsid w:val="00ED7104"/>
    <w:rsid w:val="00EE1AC5"/>
    <w:rsid w:val="00EE515E"/>
    <w:rsid w:val="00EF17BD"/>
    <w:rsid w:val="00EF19C5"/>
    <w:rsid w:val="00EF30C7"/>
    <w:rsid w:val="00EF4980"/>
    <w:rsid w:val="00EF504F"/>
    <w:rsid w:val="00EF5917"/>
    <w:rsid w:val="00EF597A"/>
    <w:rsid w:val="00EF799B"/>
    <w:rsid w:val="00F01D5E"/>
    <w:rsid w:val="00F02C33"/>
    <w:rsid w:val="00F03F23"/>
    <w:rsid w:val="00F03F70"/>
    <w:rsid w:val="00F07493"/>
    <w:rsid w:val="00F1182B"/>
    <w:rsid w:val="00F12C81"/>
    <w:rsid w:val="00F1509F"/>
    <w:rsid w:val="00F17094"/>
    <w:rsid w:val="00F207DC"/>
    <w:rsid w:val="00F22A42"/>
    <w:rsid w:val="00F252CD"/>
    <w:rsid w:val="00F2694B"/>
    <w:rsid w:val="00F27333"/>
    <w:rsid w:val="00F30E61"/>
    <w:rsid w:val="00F30F0A"/>
    <w:rsid w:val="00F3349F"/>
    <w:rsid w:val="00F4068B"/>
    <w:rsid w:val="00F417D1"/>
    <w:rsid w:val="00F442BD"/>
    <w:rsid w:val="00F45D67"/>
    <w:rsid w:val="00F532BE"/>
    <w:rsid w:val="00F533AF"/>
    <w:rsid w:val="00F55B69"/>
    <w:rsid w:val="00F57102"/>
    <w:rsid w:val="00F60345"/>
    <w:rsid w:val="00F623E7"/>
    <w:rsid w:val="00F64DEF"/>
    <w:rsid w:val="00F70D53"/>
    <w:rsid w:val="00F753CE"/>
    <w:rsid w:val="00F754F9"/>
    <w:rsid w:val="00F77BE6"/>
    <w:rsid w:val="00F80FAE"/>
    <w:rsid w:val="00F82201"/>
    <w:rsid w:val="00F8318E"/>
    <w:rsid w:val="00F85EB0"/>
    <w:rsid w:val="00F86192"/>
    <w:rsid w:val="00F86EE0"/>
    <w:rsid w:val="00F87C79"/>
    <w:rsid w:val="00F90599"/>
    <w:rsid w:val="00F9428B"/>
    <w:rsid w:val="00F962C3"/>
    <w:rsid w:val="00F96808"/>
    <w:rsid w:val="00F97972"/>
    <w:rsid w:val="00FA08E2"/>
    <w:rsid w:val="00FA0D09"/>
    <w:rsid w:val="00FA4242"/>
    <w:rsid w:val="00FA44F6"/>
    <w:rsid w:val="00FA4974"/>
    <w:rsid w:val="00FA4FAF"/>
    <w:rsid w:val="00FA5E01"/>
    <w:rsid w:val="00FB00DD"/>
    <w:rsid w:val="00FB1516"/>
    <w:rsid w:val="00FB5EA5"/>
    <w:rsid w:val="00FB63FC"/>
    <w:rsid w:val="00FB72DB"/>
    <w:rsid w:val="00FB75A7"/>
    <w:rsid w:val="00FC29ED"/>
    <w:rsid w:val="00FC3B8B"/>
    <w:rsid w:val="00FC3F92"/>
    <w:rsid w:val="00FC4439"/>
    <w:rsid w:val="00FC5EFD"/>
    <w:rsid w:val="00FC6C23"/>
    <w:rsid w:val="00FC7743"/>
    <w:rsid w:val="00FD2692"/>
    <w:rsid w:val="00FD2C19"/>
    <w:rsid w:val="00FD46F3"/>
    <w:rsid w:val="00FD53CA"/>
    <w:rsid w:val="00FD616E"/>
    <w:rsid w:val="00FD6F3B"/>
    <w:rsid w:val="00FE00B3"/>
    <w:rsid w:val="00FE4478"/>
    <w:rsid w:val="00FF0BE2"/>
    <w:rsid w:val="00FF395A"/>
    <w:rsid w:val="00FF570F"/>
    <w:rsid w:val="00FF6829"/>
    <w:rsid w:val="00FF7C48"/>
    <w:rsid w:val="00FF7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11B"/>
  </w:style>
  <w:style w:type="paragraph" w:styleId="1">
    <w:name w:val="heading 1"/>
    <w:basedOn w:val="a"/>
    <w:next w:val="a"/>
    <w:link w:val="10"/>
    <w:qFormat/>
    <w:rsid w:val="00E657CF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657CF"/>
    <w:pPr>
      <w:keepNext/>
      <w:spacing w:line="36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DE67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DE67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E67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657C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657C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ody Text Indent"/>
    <w:basedOn w:val="a"/>
    <w:link w:val="a5"/>
    <w:rsid w:val="00E657CF"/>
    <w:pPr>
      <w:suppressAutoHyphens/>
      <w:spacing w:line="36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657C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E657C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657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E657C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Heading">
    <w:name w:val="Heading"/>
    <w:rsid w:val="00E657CF"/>
    <w:pPr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styleId="a6">
    <w:name w:val="Hyperlink"/>
    <w:basedOn w:val="a0"/>
    <w:uiPriority w:val="99"/>
    <w:unhideWhenUsed/>
    <w:rsid w:val="00CA50E4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60988"/>
    <w:pPr>
      <w:ind w:left="720"/>
      <w:contextualSpacing/>
    </w:pPr>
  </w:style>
  <w:style w:type="paragraph" w:customStyle="1" w:styleId="ConsNormal">
    <w:name w:val="ConsNormal"/>
    <w:rsid w:val="00033FE1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033FE1"/>
    <w:pPr>
      <w:ind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033FE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94B0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4B0F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5C478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C4787"/>
  </w:style>
  <w:style w:type="paragraph" w:styleId="ae">
    <w:name w:val="footer"/>
    <w:basedOn w:val="a"/>
    <w:link w:val="af"/>
    <w:uiPriority w:val="99"/>
    <w:unhideWhenUsed/>
    <w:rsid w:val="005C478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C47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11B"/>
  </w:style>
  <w:style w:type="paragraph" w:styleId="1">
    <w:name w:val="heading 1"/>
    <w:basedOn w:val="a"/>
    <w:next w:val="a"/>
    <w:link w:val="10"/>
    <w:qFormat/>
    <w:rsid w:val="00E657CF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657CF"/>
    <w:pPr>
      <w:keepNext/>
      <w:spacing w:line="36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DE67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DE67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E67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657C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657C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ody Text Indent"/>
    <w:basedOn w:val="a"/>
    <w:link w:val="a5"/>
    <w:rsid w:val="00E657CF"/>
    <w:pPr>
      <w:suppressAutoHyphens/>
      <w:spacing w:line="36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657C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E657C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657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E657C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Heading">
    <w:name w:val="Heading"/>
    <w:rsid w:val="00E657CF"/>
    <w:pPr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styleId="a6">
    <w:name w:val="Hyperlink"/>
    <w:basedOn w:val="a0"/>
    <w:uiPriority w:val="99"/>
    <w:unhideWhenUsed/>
    <w:rsid w:val="00CA50E4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60988"/>
    <w:pPr>
      <w:ind w:left="720"/>
      <w:contextualSpacing/>
    </w:pPr>
  </w:style>
  <w:style w:type="paragraph" w:customStyle="1" w:styleId="ConsNormal">
    <w:name w:val="ConsNormal"/>
    <w:rsid w:val="00033FE1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Title"/>
    <w:basedOn w:val="a"/>
    <w:link w:val="a9"/>
    <w:uiPriority w:val="10"/>
    <w:qFormat/>
    <w:rsid w:val="00033FE1"/>
    <w:pPr>
      <w:ind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033FE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94B0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4B0F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5C478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C4787"/>
  </w:style>
  <w:style w:type="paragraph" w:styleId="ae">
    <w:name w:val="footer"/>
    <w:basedOn w:val="a"/>
    <w:link w:val="af"/>
    <w:uiPriority w:val="99"/>
    <w:unhideWhenUsed/>
    <w:rsid w:val="005C478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C47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069E1-80B7-4541-8641-1E751D496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7</Pages>
  <Words>2113</Words>
  <Characters>12047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Тимошенко</dc:creator>
  <cp:lastModifiedBy>Admin</cp:lastModifiedBy>
  <cp:revision>46</cp:revision>
  <cp:lastPrinted>2015-06-05T02:45:00Z</cp:lastPrinted>
  <dcterms:created xsi:type="dcterms:W3CDTF">2015-06-03T05:13:00Z</dcterms:created>
  <dcterms:modified xsi:type="dcterms:W3CDTF">2015-06-18T02:08:00Z</dcterms:modified>
</cp:coreProperties>
</file>